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6202" w14:textId="77777777" w:rsidR="00EC1CF8" w:rsidRPr="00542B34" w:rsidRDefault="00EC1CF8" w:rsidP="00743099">
      <w:pPr>
        <w:jc w:val="center"/>
        <w:rPr>
          <w:rFonts w:ascii="Calibri" w:hAnsi="Calibri" w:cs="Calibri"/>
          <w:sz w:val="28"/>
          <w:szCs w:val="28"/>
        </w:rPr>
      </w:pPr>
      <w:r w:rsidRPr="00542B34">
        <w:rPr>
          <w:rFonts w:ascii="Calibri" w:hAnsi="Calibri" w:cs="Calibri"/>
          <w:sz w:val="28"/>
          <w:szCs w:val="28"/>
        </w:rPr>
        <w:t>St. Clair County Community Mental Health</w:t>
      </w:r>
    </w:p>
    <w:p w14:paraId="22A3BA0D" w14:textId="76F6E54B" w:rsidR="00EC1CF8" w:rsidRPr="00542B34" w:rsidRDefault="00EC1CF8" w:rsidP="00743099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Behavior Treatment Plan Review Committee (BTPRC) Referral</w:t>
      </w:r>
    </w:p>
    <w:p w14:paraId="1DF61422" w14:textId="77777777" w:rsidR="006149DC" w:rsidRDefault="006149DC" w:rsidP="00EC1CF8">
      <w:pPr>
        <w:tabs>
          <w:tab w:val="left" w:pos="7200"/>
        </w:tabs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4"/>
        <w:gridCol w:w="5492"/>
      </w:tblGrid>
      <w:tr w:rsidR="006149DC" w:rsidRPr="00620F7E" w14:paraId="237AFF2D" w14:textId="77777777" w:rsidTr="00804B4D">
        <w:trPr>
          <w:trHeight w:val="288"/>
        </w:trPr>
        <w:tc>
          <w:tcPr>
            <w:tcW w:w="55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DD3924" w14:textId="7BBDF0FB" w:rsidR="006149DC" w:rsidRPr="009539DA" w:rsidRDefault="006149DC" w:rsidP="00EC1CF8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39DA">
              <w:rPr>
                <w:rFonts w:ascii="Calibri" w:hAnsi="Calibri" w:cs="Calibri"/>
                <w:b/>
                <w:bCs/>
                <w:sz w:val="24"/>
                <w:szCs w:val="24"/>
              </w:rPr>
              <w:t>Recipient Name:</w:t>
            </w:r>
          </w:p>
        </w:tc>
        <w:tc>
          <w:tcPr>
            <w:tcW w:w="54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E5EB27" w14:textId="162AED8D" w:rsidR="006149DC" w:rsidRPr="009539DA" w:rsidRDefault="006149DC" w:rsidP="00EC1CF8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39DA">
              <w:rPr>
                <w:rFonts w:ascii="Calibri" w:hAnsi="Calibri" w:cs="Calibri"/>
                <w:b/>
                <w:bCs/>
                <w:sz w:val="24"/>
                <w:szCs w:val="24"/>
              </w:rPr>
              <w:t>Case #:</w:t>
            </w:r>
          </w:p>
        </w:tc>
      </w:tr>
      <w:tr w:rsidR="006149DC" w14:paraId="38919062" w14:textId="77777777" w:rsidTr="00995334">
        <w:trPr>
          <w:trHeight w:val="288"/>
        </w:trPr>
        <w:sdt>
          <w:sdtPr>
            <w:rPr>
              <w:rFonts w:ascii="Calibri" w:hAnsi="Calibri" w:cs="Calibri"/>
            </w:rPr>
            <w:id w:val="403957007"/>
            <w:placeholder>
              <w:docPart w:val="E51897A6218342B4A2FCEDDA5C0840F2"/>
            </w:placeholder>
            <w:showingPlcHdr/>
            <w:text/>
          </w:sdtPr>
          <w:sdtEndPr/>
          <w:sdtContent>
            <w:tc>
              <w:tcPr>
                <w:tcW w:w="55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9C2A2E" w14:textId="4F8800A8" w:rsidR="006149DC" w:rsidRPr="00995334" w:rsidRDefault="00995334" w:rsidP="00D419EE">
                <w:pPr>
                  <w:tabs>
                    <w:tab w:val="left" w:pos="7200"/>
                  </w:tabs>
                  <w:rPr>
                    <w:rFonts w:ascii="Calibri" w:hAnsi="Calibri" w:cs="Calibri"/>
                  </w:rPr>
                </w:pPr>
                <w:r w:rsidRPr="00995334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63142256"/>
            <w:placeholder>
              <w:docPart w:val="95BF4D0F1E6548C895314C114D9209E3"/>
            </w:placeholder>
            <w:showingPlcHdr/>
            <w:text/>
          </w:sdtPr>
          <w:sdtEndPr/>
          <w:sdtContent>
            <w:tc>
              <w:tcPr>
                <w:tcW w:w="549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0AEF77" w14:textId="3884B629" w:rsidR="006149DC" w:rsidRPr="00995334" w:rsidRDefault="00995334" w:rsidP="00D419EE">
                <w:pPr>
                  <w:tabs>
                    <w:tab w:val="left" w:pos="7200"/>
                  </w:tabs>
                  <w:rPr>
                    <w:rFonts w:ascii="Calibri" w:hAnsi="Calibri" w:cs="Calibri"/>
                  </w:rPr>
                </w:pPr>
                <w:r w:rsidRPr="00995334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</w:tr>
      <w:tr w:rsidR="006149DC" w14:paraId="730A0FF7" w14:textId="77777777" w:rsidTr="00414243">
        <w:trPr>
          <w:trHeight w:val="144"/>
        </w:trPr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DC1CBC" w14:textId="36EE1398" w:rsidR="006149DC" w:rsidRPr="009539DA" w:rsidRDefault="006149DC" w:rsidP="00EC1CF8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39DA">
              <w:rPr>
                <w:rFonts w:ascii="Calibri" w:hAnsi="Calibri" w:cs="Calibri"/>
                <w:b/>
                <w:bCs/>
                <w:sz w:val="24"/>
                <w:szCs w:val="24"/>
              </w:rPr>
              <w:t>Primary Program: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474AB6" w14:textId="5F761989" w:rsidR="006149DC" w:rsidRPr="009539DA" w:rsidRDefault="006149DC" w:rsidP="00EC1CF8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39DA">
              <w:rPr>
                <w:rFonts w:ascii="Calibri" w:hAnsi="Calibri" w:cs="Calibri"/>
                <w:b/>
                <w:bCs/>
                <w:sz w:val="24"/>
                <w:szCs w:val="24"/>
              </w:rPr>
              <w:t>Residential Facility Name:</w:t>
            </w:r>
          </w:p>
        </w:tc>
      </w:tr>
      <w:tr w:rsidR="006149DC" w14:paraId="2694E088" w14:textId="77777777" w:rsidTr="00995334">
        <w:trPr>
          <w:trHeight w:val="288"/>
        </w:trPr>
        <w:sdt>
          <w:sdtPr>
            <w:rPr>
              <w:rFonts w:ascii="Calibri" w:hAnsi="Calibri" w:cs="Calibri"/>
            </w:rPr>
            <w:id w:val="-1764833081"/>
            <w:placeholder>
              <w:docPart w:val="69B44E9E8B2C45A98D200889A6CC64BA"/>
            </w:placeholder>
            <w:showingPlcHdr/>
            <w:text/>
          </w:sdtPr>
          <w:sdtEndPr/>
          <w:sdtContent>
            <w:tc>
              <w:tcPr>
                <w:tcW w:w="55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97232C" w14:textId="25A0A83E" w:rsidR="006149DC" w:rsidRPr="00995334" w:rsidRDefault="00995334" w:rsidP="00D419EE">
                <w:pPr>
                  <w:tabs>
                    <w:tab w:val="left" w:pos="7200"/>
                  </w:tabs>
                  <w:rPr>
                    <w:rFonts w:ascii="Calibri" w:hAnsi="Calibri" w:cs="Calibri"/>
                  </w:rPr>
                </w:pPr>
                <w:r w:rsidRPr="00995334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76092048"/>
            <w:placeholder>
              <w:docPart w:val="CCACBC82A7864894AFB69CF8DE80C5B0"/>
            </w:placeholder>
            <w:showingPlcHdr/>
            <w:text/>
          </w:sdtPr>
          <w:sdtEndPr/>
          <w:sdtContent>
            <w:tc>
              <w:tcPr>
                <w:tcW w:w="549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2D369D" w14:textId="564D09C7" w:rsidR="006149DC" w:rsidRPr="00995334" w:rsidRDefault="00995334" w:rsidP="00D419EE">
                <w:pPr>
                  <w:tabs>
                    <w:tab w:val="left" w:pos="7200"/>
                  </w:tabs>
                  <w:rPr>
                    <w:rFonts w:ascii="Calibri" w:hAnsi="Calibri" w:cs="Calibri"/>
                  </w:rPr>
                </w:pPr>
                <w:r w:rsidRPr="00995334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</w:tr>
      <w:tr w:rsidR="006149DC" w14:paraId="0F25A4BD" w14:textId="77777777" w:rsidTr="00414243">
        <w:trPr>
          <w:trHeight w:val="144"/>
        </w:trPr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D49244" w14:textId="1D6ED542" w:rsidR="006149DC" w:rsidRPr="009539DA" w:rsidRDefault="006149DC" w:rsidP="00EC12DB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39DA">
              <w:rPr>
                <w:rFonts w:ascii="Calibri" w:hAnsi="Calibri" w:cs="Calibri"/>
                <w:b/>
                <w:bCs/>
                <w:sz w:val="24"/>
                <w:szCs w:val="24"/>
              </w:rPr>
              <w:t>Secondary Program: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FC17B1" w14:textId="621C14BD" w:rsidR="006149DC" w:rsidRPr="009539DA" w:rsidRDefault="006149DC" w:rsidP="00EC12DB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39DA">
              <w:rPr>
                <w:rFonts w:ascii="Calibri" w:hAnsi="Calibri" w:cs="Calibri"/>
                <w:b/>
                <w:bCs/>
                <w:sz w:val="24"/>
                <w:szCs w:val="24"/>
              </w:rPr>
              <w:t>Primary Caseholder:</w:t>
            </w:r>
          </w:p>
        </w:tc>
      </w:tr>
      <w:tr w:rsidR="00153F33" w14:paraId="5FC0804E" w14:textId="77777777" w:rsidTr="00995334">
        <w:trPr>
          <w:trHeight w:val="288"/>
        </w:trPr>
        <w:sdt>
          <w:sdtPr>
            <w:rPr>
              <w:rFonts w:ascii="Calibri" w:hAnsi="Calibri" w:cs="Calibri"/>
            </w:rPr>
            <w:id w:val="-1734232196"/>
            <w:placeholder>
              <w:docPart w:val="540571D6EA0B408180E9028A0086C911"/>
            </w:placeholder>
            <w:showingPlcHdr/>
            <w:text/>
          </w:sdtPr>
          <w:sdtEndPr/>
          <w:sdtContent>
            <w:tc>
              <w:tcPr>
                <w:tcW w:w="5574" w:type="dxa"/>
                <w:tcBorders>
                  <w:top w:val="single" w:sz="4" w:space="0" w:color="auto"/>
                </w:tcBorders>
                <w:vAlign w:val="center"/>
              </w:tcPr>
              <w:p w14:paraId="30A856AD" w14:textId="1F631E0E" w:rsidR="00153F33" w:rsidRPr="00995334" w:rsidRDefault="00995334" w:rsidP="00D419EE">
                <w:pPr>
                  <w:tabs>
                    <w:tab w:val="left" w:pos="7200"/>
                  </w:tabs>
                  <w:rPr>
                    <w:rFonts w:ascii="Calibri" w:hAnsi="Calibri" w:cs="Calibri"/>
                  </w:rPr>
                </w:pPr>
                <w:r w:rsidRPr="00995334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95573189"/>
            <w:placeholder>
              <w:docPart w:val="A29396BACF654E6F99195B660490743F"/>
            </w:placeholder>
            <w:showingPlcHdr/>
            <w:text/>
          </w:sdtPr>
          <w:sdtEndPr/>
          <w:sdtContent>
            <w:tc>
              <w:tcPr>
                <w:tcW w:w="5492" w:type="dxa"/>
                <w:tcBorders>
                  <w:top w:val="single" w:sz="4" w:space="0" w:color="auto"/>
                </w:tcBorders>
                <w:vAlign w:val="center"/>
              </w:tcPr>
              <w:p w14:paraId="451207C2" w14:textId="647CEAB0" w:rsidR="00153F33" w:rsidRPr="00995334" w:rsidRDefault="00995334" w:rsidP="00D419EE">
                <w:pPr>
                  <w:tabs>
                    <w:tab w:val="left" w:pos="7200"/>
                  </w:tabs>
                  <w:rPr>
                    <w:rFonts w:ascii="Calibri" w:hAnsi="Calibri" w:cs="Calibri"/>
                  </w:rPr>
                </w:pPr>
                <w:r w:rsidRPr="00995334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</w:tr>
    </w:tbl>
    <w:p w14:paraId="484502B7" w14:textId="77777777" w:rsidR="00020B1B" w:rsidRPr="007A722E" w:rsidRDefault="00020B1B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2"/>
        <w:gridCol w:w="2704"/>
      </w:tblGrid>
      <w:tr w:rsidR="0032511D" w14:paraId="74D9FDAB" w14:textId="77777777" w:rsidTr="00414243">
        <w:tc>
          <w:tcPr>
            <w:tcW w:w="11066" w:type="dxa"/>
            <w:gridSpan w:val="2"/>
            <w:shd w:val="clear" w:color="auto" w:fill="E8E8E8" w:themeFill="background2"/>
          </w:tcPr>
          <w:p w14:paraId="70512A8B" w14:textId="5CD54AD1" w:rsidR="0032511D" w:rsidRPr="00D909EA" w:rsidRDefault="0032511D" w:rsidP="0032511D">
            <w:pPr>
              <w:tabs>
                <w:tab w:val="left" w:pos="720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5A54">
              <w:rPr>
                <w:rFonts w:ascii="Calibri" w:hAnsi="Calibri" w:cs="Calibri"/>
                <w:b/>
                <w:bCs/>
                <w:sz w:val="28"/>
                <w:szCs w:val="28"/>
              </w:rPr>
              <w:t>Section A: Authorizations</w:t>
            </w:r>
          </w:p>
        </w:tc>
      </w:tr>
      <w:tr w:rsidR="00EC12DB" w14:paraId="55D4E416" w14:textId="77777777" w:rsidTr="00414243">
        <w:trPr>
          <w:trHeight w:val="144"/>
        </w:trPr>
        <w:tc>
          <w:tcPr>
            <w:tcW w:w="8362" w:type="dxa"/>
            <w:shd w:val="clear" w:color="auto" w:fill="F2F2F2" w:themeFill="background1" w:themeFillShade="F2"/>
            <w:vAlign w:val="center"/>
          </w:tcPr>
          <w:p w14:paraId="5B52B091" w14:textId="26CF5DEC" w:rsidR="00EC12DB" w:rsidRPr="00153F33" w:rsidRDefault="00EC12DB" w:rsidP="00EC12DB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Caseholder Signature:</w:t>
            </w:r>
          </w:p>
        </w:tc>
        <w:tc>
          <w:tcPr>
            <w:tcW w:w="2704" w:type="dxa"/>
            <w:shd w:val="clear" w:color="auto" w:fill="F2F2F2" w:themeFill="background1" w:themeFillShade="F2"/>
            <w:vAlign w:val="center"/>
          </w:tcPr>
          <w:p w14:paraId="4319F4E6" w14:textId="49C85E1D" w:rsidR="00EC12DB" w:rsidRPr="00153F33" w:rsidRDefault="00EC12DB" w:rsidP="00EC12DB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</w:p>
        </w:tc>
      </w:tr>
      <w:tr w:rsidR="00EC12DB" w14:paraId="0DC8CC08" w14:textId="77777777" w:rsidTr="00414243">
        <w:trPr>
          <w:trHeight w:val="576"/>
        </w:trPr>
        <w:tc>
          <w:tcPr>
            <w:tcW w:w="8362" w:type="dxa"/>
          </w:tcPr>
          <w:p w14:paraId="15D83755" w14:textId="77777777" w:rsidR="00EC12DB" w:rsidRPr="0032511D" w:rsidRDefault="00EC12DB" w:rsidP="0032511D">
            <w:pPr>
              <w:tabs>
                <w:tab w:val="left" w:pos="720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04" w:type="dxa"/>
          </w:tcPr>
          <w:p w14:paraId="22CF825C" w14:textId="77777777" w:rsidR="00EC12DB" w:rsidRPr="0032511D" w:rsidRDefault="00EC12DB" w:rsidP="0032511D">
            <w:pPr>
              <w:tabs>
                <w:tab w:val="left" w:pos="720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C12DB" w14:paraId="5D4D06D8" w14:textId="77777777" w:rsidTr="00414243">
        <w:trPr>
          <w:trHeight w:val="144"/>
        </w:trPr>
        <w:tc>
          <w:tcPr>
            <w:tcW w:w="8362" w:type="dxa"/>
            <w:shd w:val="clear" w:color="auto" w:fill="F2F2F2" w:themeFill="background1" w:themeFillShade="F2"/>
            <w:vAlign w:val="center"/>
          </w:tcPr>
          <w:p w14:paraId="6074248E" w14:textId="6F23DB6F" w:rsidR="00EC12DB" w:rsidRPr="00153F33" w:rsidRDefault="00EC12DB" w:rsidP="00EC12DB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Supervisor Signature:</w:t>
            </w:r>
          </w:p>
        </w:tc>
        <w:tc>
          <w:tcPr>
            <w:tcW w:w="2704" w:type="dxa"/>
            <w:shd w:val="clear" w:color="auto" w:fill="F2F2F2" w:themeFill="background1" w:themeFillShade="F2"/>
            <w:vAlign w:val="center"/>
          </w:tcPr>
          <w:p w14:paraId="62AB363F" w14:textId="4DA6179A" w:rsidR="00EC12DB" w:rsidRPr="00153F33" w:rsidRDefault="00EC12DB" w:rsidP="00EC12DB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</w:p>
        </w:tc>
      </w:tr>
      <w:tr w:rsidR="00EC12DB" w14:paraId="3FBF7BA1" w14:textId="77777777" w:rsidTr="00414243">
        <w:trPr>
          <w:trHeight w:val="576"/>
        </w:trPr>
        <w:tc>
          <w:tcPr>
            <w:tcW w:w="8362" w:type="dxa"/>
            <w:vAlign w:val="center"/>
          </w:tcPr>
          <w:p w14:paraId="75A308D1" w14:textId="45AA6F7E" w:rsidR="00EC12DB" w:rsidRPr="0032511D" w:rsidRDefault="00EC12DB" w:rsidP="00EC12DB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04" w:type="dxa"/>
            <w:vAlign w:val="center"/>
          </w:tcPr>
          <w:p w14:paraId="0A9636C3" w14:textId="244D545E" w:rsidR="00EC12DB" w:rsidRPr="0032511D" w:rsidRDefault="00EC12DB" w:rsidP="00EC12DB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EC12DB" w14:paraId="2E6319AD" w14:textId="77777777" w:rsidTr="00414243">
        <w:trPr>
          <w:trHeight w:val="144"/>
        </w:trPr>
        <w:tc>
          <w:tcPr>
            <w:tcW w:w="8362" w:type="dxa"/>
            <w:shd w:val="clear" w:color="auto" w:fill="F2F2F2" w:themeFill="background1" w:themeFillShade="F2"/>
            <w:vAlign w:val="center"/>
          </w:tcPr>
          <w:p w14:paraId="12FF0008" w14:textId="07FFAEF6" w:rsidR="00EC12DB" w:rsidRPr="00153F33" w:rsidRDefault="00EC12DB" w:rsidP="00EC12DB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Chief Clinical Officer Signature:</w:t>
            </w:r>
          </w:p>
        </w:tc>
        <w:tc>
          <w:tcPr>
            <w:tcW w:w="2704" w:type="dxa"/>
            <w:shd w:val="clear" w:color="auto" w:fill="F2F2F2" w:themeFill="background1" w:themeFillShade="F2"/>
            <w:vAlign w:val="center"/>
          </w:tcPr>
          <w:p w14:paraId="5BB0F2E5" w14:textId="76E7C51E" w:rsidR="00EC12DB" w:rsidRPr="00153F33" w:rsidRDefault="00EC12DB" w:rsidP="00EC12DB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</w:p>
        </w:tc>
      </w:tr>
      <w:tr w:rsidR="00EC12DB" w14:paraId="1CE2E216" w14:textId="77777777" w:rsidTr="00414243">
        <w:trPr>
          <w:trHeight w:val="576"/>
        </w:trPr>
        <w:tc>
          <w:tcPr>
            <w:tcW w:w="8362" w:type="dxa"/>
            <w:vAlign w:val="center"/>
          </w:tcPr>
          <w:p w14:paraId="6FA5F487" w14:textId="78E213E9" w:rsidR="00EC12DB" w:rsidRDefault="00EC12DB" w:rsidP="00EC12DB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04" w:type="dxa"/>
            <w:vAlign w:val="center"/>
          </w:tcPr>
          <w:p w14:paraId="4CA2CEC3" w14:textId="4F332A14" w:rsidR="00EC12DB" w:rsidRPr="0032511D" w:rsidRDefault="00EC12DB" w:rsidP="00EC12DB">
            <w:pPr>
              <w:tabs>
                <w:tab w:val="left" w:pos="7200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14:paraId="2A80792C" w14:textId="77777777" w:rsidR="007A722E" w:rsidRPr="003E1BC5" w:rsidRDefault="007A722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"/>
        <w:gridCol w:w="2415"/>
        <w:gridCol w:w="356"/>
        <w:gridCol w:w="2417"/>
        <w:gridCol w:w="140"/>
        <w:gridCol w:w="216"/>
        <w:gridCol w:w="1497"/>
        <w:gridCol w:w="920"/>
        <w:gridCol w:w="356"/>
        <w:gridCol w:w="2405"/>
      </w:tblGrid>
      <w:tr w:rsidR="00602D2F" w:rsidRPr="00D50457" w14:paraId="48943B22" w14:textId="77777777" w:rsidTr="00414243">
        <w:tc>
          <w:tcPr>
            <w:tcW w:w="11066" w:type="dxa"/>
            <w:gridSpan w:val="10"/>
            <w:shd w:val="clear" w:color="auto" w:fill="E8E8E8" w:themeFill="background2"/>
            <w:vAlign w:val="center"/>
          </w:tcPr>
          <w:p w14:paraId="6578063D" w14:textId="0CF3365C" w:rsidR="00602D2F" w:rsidRPr="00D909EA" w:rsidRDefault="00602D2F" w:rsidP="0056255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5A5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Section B: Type of Referral </w:t>
            </w:r>
          </w:p>
        </w:tc>
      </w:tr>
      <w:tr w:rsidR="00465A54" w14:paraId="211BEF8E" w14:textId="77777777" w:rsidTr="00153F33">
        <w:tblPrEx>
          <w:tblCellMar>
            <w:left w:w="58" w:type="dxa"/>
            <w:right w:w="58" w:type="dxa"/>
          </w:tblCellMar>
        </w:tblPrEx>
        <w:trPr>
          <w:trHeight w:val="288"/>
        </w:trPr>
        <w:tc>
          <w:tcPr>
            <w:tcW w:w="310" w:type="dxa"/>
            <w:tcBorders>
              <w:right w:val="nil"/>
            </w:tcBorders>
            <w:vAlign w:val="center"/>
          </w:tcPr>
          <w:p w14:paraId="0B427861" w14:textId="75E8EE6A" w:rsidR="004878A4" w:rsidRPr="00153F33" w:rsidRDefault="000D2C19" w:rsidP="00153F33">
            <w:pPr>
              <w:spacing w:after="100" w:afterAutospacing="1"/>
              <w:rPr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9113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92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58" w:type="dxa"/>
            <w:tcBorders>
              <w:left w:val="nil"/>
            </w:tcBorders>
            <w:vAlign w:val="center"/>
          </w:tcPr>
          <w:p w14:paraId="1010CC2D" w14:textId="4303C844" w:rsidR="004878A4" w:rsidRPr="00153F33" w:rsidRDefault="004878A4" w:rsidP="00153F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Aversive Technique</w:t>
            </w:r>
          </w:p>
        </w:tc>
        <w:tc>
          <w:tcPr>
            <w:tcW w:w="306" w:type="dxa"/>
            <w:tcBorders>
              <w:right w:val="nil"/>
            </w:tcBorders>
            <w:vAlign w:val="center"/>
          </w:tcPr>
          <w:p w14:paraId="6F7590E5" w14:textId="418A4EDE" w:rsidR="004878A4" w:rsidRPr="00153F33" w:rsidRDefault="000D2C19" w:rsidP="00153F33">
            <w:pPr>
              <w:rPr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0786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60" w:type="dxa"/>
            <w:tcBorders>
              <w:left w:val="nil"/>
            </w:tcBorders>
            <w:vAlign w:val="center"/>
          </w:tcPr>
          <w:p w14:paraId="0C448406" w14:textId="6F0A1944" w:rsidR="004878A4" w:rsidRPr="00153F33" w:rsidRDefault="004878A4" w:rsidP="00153F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Intrusive Technique</w:t>
            </w:r>
          </w:p>
        </w:tc>
        <w:tc>
          <w:tcPr>
            <w:tcW w:w="306" w:type="dxa"/>
            <w:gridSpan w:val="2"/>
            <w:tcBorders>
              <w:right w:val="nil"/>
            </w:tcBorders>
            <w:vAlign w:val="center"/>
          </w:tcPr>
          <w:p w14:paraId="3B89A422" w14:textId="5A158325" w:rsidR="004878A4" w:rsidRPr="00153F33" w:rsidRDefault="000D2C19" w:rsidP="00153F33">
            <w:pPr>
              <w:rPr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8457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2"/>
            <w:tcBorders>
              <w:left w:val="nil"/>
            </w:tcBorders>
            <w:vAlign w:val="center"/>
          </w:tcPr>
          <w:p w14:paraId="2A6A90E8" w14:textId="3F2188E1" w:rsidR="004878A4" w:rsidRPr="00153F33" w:rsidRDefault="004878A4" w:rsidP="00153F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Restrictive Technique</w:t>
            </w:r>
          </w:p>
        </w:tc>
        <w:tc>
          <w:tcPr>
            <w:tcW w:w="306" w:type="dxa"/>
            <w:tcBorders>
              <w:right w:val="nil"/>
            </w:tcBorders>
            <w:vAlign w:val="center"/>
          </w:tcPr>
          <w:p w14:paraId="5545E4FA" w14:textId="23575747" w:rsidR="004878A4" w:rsidRPr="00153F33" w:rsidRDefault="000D2C19" w:rsidP="00153F33">
            <w:pPr>
              <w:rPr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08314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60" w:type="dxa"/>
            <w:tcBorders>
              <w:left w:val="nil"/>
            </w:tcBorders>
            <w:vAlign w:val="center"/>
          </w:tcPr>
          <w:p w14:paraId="756E3CB5" w14:textId="35CEC287" w:rsidR="004878A4" w:rsidRPr="00153F33" w:rsidRDefault="004878A4" w:rsidP="00153F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Health &amp; Safety</w:t>
            </w:r>
          </w:p>
        </w:tc>
      </w:tr>
      <w:tr w:rsidR="00255617" w:rsidRPr="00D50457" w14:paraId="78882F86" w14:textId="77777777" w:rsidTr="00AE07DF">
        <w:tblPrEx>
          <w:tblCellMar>
            <w:left w:w="58" w:type="dxa"/>
            <w:right w:w="58" w:type="dxa"/>
          </w:tblCellMar>
        </w:tblPrEx>
        <w:tc>
          <w:tcPr>
            <w:tcW w:w="11066" w:type="dxa"/>
            <w:gridSpan w:val="10"/>
            <w:shd w:val="clear" w:color="auto" w:fill="F2F2F2" w:themeFill="background1" w:themeFillShade="F2"/>
            <w:vAlign w:val="center"/>
          </w:tcPr>
          <w:p w14:paraId="4CE4972B" w14:textId="4AEB58AC" w:rsidR="00255617" w:rsidRPr="00255617" w:rsidRDefault="00255617" w:rsidP="00255617">
            <w:pPr>
              <w:rPr>
                <w:rFonts w:ascii="Calibri" w:hAnsi="Calibri" w:cs="Calibri"/>
                <w:b/>
                <w:bCs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Description:</w:t>
            </w:r>
          </w:p>
        </w:tc>
      </w:tr>
      <w:tr w:rsidR="00743099" w:rsidRPr="00D50457" w14:paraId="6601757C" w14:textId="77777777" w:rsidTr="00AE07DF">
        <w:tblPrEx>
          <w:tblCellMar>
            <w:left w:w="58" w:type="dxa"/>
            <w:right w:w="58" w:type="dxa"/>
          </w:tblCellMar>
        </w:tblPrEx>
        <w:sdt>
          <w:sdtPr>
            <w:rPr>
              <w:rFonts w:ascii="Calibri" w:hAnsi="Calibri" w:cs="Calibri"/>
            </w:rPr>
            <w:id w:val="-2093155863"/>
            <w:placeholder>
              <w:docPart w:val="2C31B6BF09174C0393C0F3A4F4B03E3E"/>
            </w:placeholder>
            <w:showingPlcHdr/>
            <w:text w:multiLine="1"/>
          </w:sdtPr>
          <w:sdtEndPr/>
          <w:sdtContent>
            <w:tc>
              <w:tcPr>
                <w:tcW w:w="11066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14:paraId="272C3532" w14:textId="25F367A7" w:rsidR="00743099" w:rsidRPr="00995334" w:rsidRDefault="00995334" w:rsidP="00743099">
                <w:pPr>
                  <w:rPr>
                    <w:rFonts w:ascii="Calibri" w:hAnsi="Calibri" w:cs="Calibri"/>
                  </w:rPr>
                </w:pPr>
                <w:r w:rsidRPr="00995334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</w:tr>
      <w:tr w:rsidR="00AE07DF" w:rsidRPr="00D50457" w14:paraId="27DDE3D0" w14:textId="77777777" w:rsidTr="00153F33">
        <w:tblPrEx>
          <w:tblCellMar>
            <w:left w:w="58" w:type="dxa"/>
            <w:right w:w="58" w:type="dxa"/>
          </w:tblCellMar>
        </w:tblPrEx>
        <w:trPr>
          <w:trHeight w:val="302"/>
        </w:trPr>
        <w:tc>
          <w:tcPr>
            <w:tcW w:w="310" w:type="dxa"/>
            <w:tcBorders>
              <w:top w:val="single" w:sz="4" w:space="0" w:color="auto"/>
              <w:right w:val="nil"/>
            </w:tcBorders>
          </w:tcPr>
          <w:p w14:paraId="208D5A34" w14:textId="6FF25377" w:rsidR="00465A54" w:rsidRPr="00153F33" w:rsidRDefault="000D2C19" w:rsidP="009F10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5149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343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2A33E61C" w14:textId="624929F8" w:rsidR="00465A54" w:rsidRPr="00153F33" w:rsidRDefault="00465A54" w:rsidP="009F10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Lethal Case Review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F8841" w14:textId="75E59D92" w:rsidR="00465A54" w:rsidRPr="00255617" w:rsidRDefault="00465A54" w:rsidP="00153F3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Date of Death:</w:t>
            </w:r>
          </w:p>
        </w:tc>
        <w:sdt>
          <w:sdtPr>
            <w:rPr>
              <w:rFonts w:ascii="Calibri" w:hAnsi="Calibri" w:cs="Calibri"/>
            </w:rPr>
            <w:id w:val="928239556"/>
            <w:placeholder>
              <w:docPart w:val="95ECF891F8804331812DBA55313D25D3"/>
            </w:placeholder>
            <w:showingPlcHdr/>
            <w:text/>
          </w:sdtPr>
          <w:sdtEndPr/>
          <w:sdtContent>
            <w:tc>
              <w:tcPr>
                <w:tcW w:w="3707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65CDEBD9" w14:textId="4014BBB1" w:rsidR="00465A54" w:rsidRPr="0079793F" w:rsidRDefault="00995334" w:rsidP="00153F33">
                <w:pPr>
                  <w:rPr>
                    <w:rFonts w:ascii="Calibri" w:hAnsi="Calibri" w:cs="Calibri"/>
                  </w:rPr>
                </w:pPr>
                <w:r w:rsidRPr="00153F33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</w:tr>
      <w:tr w:rsidR="00EA222C" w:rsidRPr="00D50457" w14:paraId="2D88C7E3" w14:textId="77777777" w:rsidTr="00AE07DF">
        <w:tblPrEx>
          <w:tblCellMar>
            <w:left w:w="58" w:type="dxa"/>
            <w:right w:w="58" w:type="dxa"/>
          </w:tblCellMar>
        </w:tblPrEx>
        <w:tc>
          <w:tcPr>
            <w:tcW w:w="11066" w:type="dxa"/>
            <w:gridSpan w:val="10"/>
            <w:shd w:val="clear" w:color="auto" w:fill="F2F2F2" w:themeFill="background1" w:themeFillShade="F2"/>
            <w:vAlign w:val="center"/>
          </w:tcPr>
          <w:p w14:paraId="33250049" w14:textId="31682D38" w:rsidR="00EA222C" w:rsidRPr="0079793F" w:rsidRDefault="00EA222C" w:rsidP="00EA222C">
            <w:pPr>
              <w:rPr>
                <w:rFonts w:ascii="Calibri" w:hAnsi="Calibri" w:cs="Calibri"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Description:</w:t>
            </w:r>
          </w:p>
        </w:tc>
      </w:tr>
      <w:tr w:rsidR="00EA222C" w:rsidRPr="00D50457" w14:paraId="12076B2E" w14:textId="77777777" w:rsidTr="00414243">
        <w:tblPrEx>
          <w:tblCellMar>
            <w:left w:w="58" w:type="dxa"/>
            <w:right w:w="58" w:type="dxa"/>
          </w:tblCellMar>
        </w:tblPrEx>
        <w:sdt>
          <w:sdtPr>
            <w:rPr>
              <w:rFonts w:ascii="Calibri" w:hAnsi="Calibri" w:cs="Calibri"/>
            </w:rPr>
            <w:id w:val="1423758188"/>
            <w:placeholder>
              <w:docPart w:val="0190AC42145843FAA71E0936BECDFA1A"/>
            </w:placeholder>
            <w:showingPlcHdr/>
            <w:text w:multiLine="1"/>
          </w:sdtPr>
          <w:sdtEndPr/>
          <w:sdtContent>
            <w:tc>
              <w:tcPr>
                <w:tcW w:w="11066" w:type="dxa"/>
                <w:gridSpan w:val="10"/>
                <w:vAlign w:val="center"/>
              </w:tcPr>
              <w:p w14:paraId="3ED5255E" w14:textId="572E91BD" w:rsidR="00EA222C" w:rsidRPr="00153F33" w:rsidRDefault="00995334" w:rsidP="00EA222C">
                <w:pPr>
                  <w:rPr>
                    <w:rFonts w:ascii="Calibri" w:hAnsi="Calibri" w:cs="Calibri"/>
                  </w:rPr>
                </w:pPr>
                <w:r w:rsidRPr="00153F33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</w:tr>
      <w:tr w:rsidR="00465A54" w:rsidRPr="00D50457" w14:paraId="39904257" w14:textId="77777777" w:rsidTr="009F1074">
        <w:tblPrEx>
          <w:tblCellMar>
            <w:left w:w="58" w:type="dxa"/>
            <w:right w:w="58" w:type="dxa"/>
          </w:tblCellMar>
        </w:tblPrEx>
        <w:trPr>
          <w:trHeight w:val="288"/>
        </w:trPr>
        <w:tc>
          <w:tcPr>
            <w:tcW w:w="310" w:type="dxa"/>
            <w:tcBorders>
              <w:right w:val="nil"/>
            </w:tcBorders>
            <w:vAlign w:val="center"/>
          </w:tcPr>
          <w:p w14:paraId="57A66681" w14:textId="1F032D34" w:rsidR="00465A54" w:rsidRPr="00153F33" w:rsidRDefault="000D2C19" w:rsidP="00EA222C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1268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56" w:type="dxa"/>
            <w:gridSpan w:val="9"/>
            <w:tcBorders>
              <w:left w:val="nil"/>
            </w:tcBorders>
            <w:vAlign w:val="center"/>
          </w:tcPr>
          <w:p w14:paraId="0E8FB144" w14:textId="216E9E25" w:rsidR="00465A54" w:rsidRPr="00153F33" w:rsidRDefault="00465A54" w:rsidP="00EA222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53F33">
              <w:rPr>
                <w:rFonts w:ascii="Calibri" w:hAnsi="Calibri" w:cs="Calibri"/>
                <w:b/>
                <w:bCs/>
                <w:sz w:val="24"/>
                <w:szCs w:val="24"/>
              </w:rPr>
              <w:t>Clinical Consultation</w:t>
            </w:r>
          </w:p>
        </w:tc>
      </w:tr>
      <w:tr w:rsidR="00EA222C" w:rsidRPr="00D50457" w14:paraId="2C6BF17A" w14:textId="77777777" w:rsidTr="00AE07DF">
        <w:tblPrEx>
          <w:tblCellMar>
            <w:left w:w="58" w:type="dxa"/>
            <w:right w:w="58" w:type="dxa"/>
          </w:tblCellMar>
        </w:tblPrEx>
        <w:tc>
          <w:tcPr>
            <w:tcW w:w="11066" w:type="dxa"/>
            <w:gridSpan w:val="10"/>
            <w:shd w:val="clear" w:color="auto" w:fill="F2F2F2" w:themeFill="background1" w:themeFillShade="F2"/>
            <w:vAlign w:val="center"/>
          </w:tcPr>
          <w:p w14:paraId="4E8A5857" w14:textId="6EA5E1C8" w:rsidR="00EA222C" w:rsidRPr="00192784" w:rsidRDefault="00EA222C" w:rsidP="00EA222C">
            <w:pPr>
              <w:rPr>
                <w:rFonts w:ascii="Calibri" w:eastAsia="MS Gothic" w:hAnsi="Calibri" w:cs="Calibri"/>
                <w:b/>
                <w:bCs/>
              </w:rPr>
            </w:pPr>
            <w:r w:rsidRPr="00153F33">
              <w:rPr>
                <w:rFonts w:ascii="Calibri" w:eastAsia="MS Gothic" w:hAnsi="Calibri" w:cs="Calibri"/>
                <w:b/>
                <w:bCs/>
                <w:sz w:val="24"/>
                <w:szCs w:val="24"/>
              </w:rPr>
              <w:t>Background Information:</w:t>
            </w:r>
          </w:p>
        </w:tc>
      </w:tr>
      <w:tr w:rsidR="00EA222C" w:rsidRPr="00D50457" w14:paraId="59C2537B" w14:textId="77777777" w:rsidTr="00414243">
        <w:tblPrEx>
          <w:tblCellMar>
            <w:left w:w="58" w:type="dxa"/>
            <w:right w:w="58" w:type="dxa"/>
          </w:tblCellMar>
        </w:tblPrEx>
        <w:sdt>
          <w:sdtPr>
            <w:rPr>
              <w:rFonts w:ascii="Calibri" w:hAnsi="Calibri" w:cs="Calibri"/>
            </w:rPr>
            <w:id w:val="1521124089"/>
            <w:placeholder>
              <w:docPart w:val="36F166007832492EADB760D0416D5986"/>
            </w:placeholder>
            <w:showingPlcHdr/>
            <w:text w:multiLine="1"/>
          </w:sdtPr>
          <w:sdtEndPr/>
          <w:sdtContent>
            <w:tc>
              <w:tcPr>
                <w:tcW w:w="11066" w:type="dxa"/>
                <w:gridSpan w:val="10"/>
                <w:vAlign w:val="center"/>
              </w:tcPr>
              <w:p w14:paraId="0E652829" w14:textId="45984D8A" w:rsidR="00EA222C" w:rsidRDefault="00995334" w:rsidP="00EA222C">
                <w:pPr>
                  <w:rPr>
                    <w:rFonts w:ascii="Calibri" w:eastAsia="MS Gothic" w:hAnsi="Calibri" w:cs="Calibri"/>
                  </w:rPr>
                </w:pPr>
                <w:r w:rsidRPr="00153F33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</w:tr>
      <w:tr w:rsidR="00465A54" w:rsidRPr="00D50457" w14:paraId="7853B070" w14:textId="77777777" w:rsidTr="007A722E">
        <w:tblPrEx>
          <w:tblCellMar>
            <w:left w:w="58" w:type="dxa"/>
            <w:right w:w="58" w:type="dxa"/>
          </w:tblCellMar>
        </w:tblPrEx>
        <w:tc>
          <w:tcPr>
            <w:tcW w:w="310" w:type="dxa"/>
            <w:tcBorders>
              <w:right w:val="nil"/>
            </w:tcBorders>
            <w:vAlign w:val="center"/>
          </w:tcPr>
          <w:p w14:paraId="30E43C3B" w14:textId="5161770B" w:rsidR="00465A54" w:rsidRPr="00153F33" w:rsidRDefault="000D2C19" w:rsidP="00EA222C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462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56" w:type="dxa"/>
            <w:gridSpan w:val="9"/>
            <w:tcBorders>
              <w:left w:val="nil"/>
            </w:tcBorders>
            <w:vAlign w:val="center"/>
          </w:tcPr>
          <w:p w14:paraId="70729F3C" w14:textId="4293FEE6" w:rsidR="00465A54" w:rsidRPr="00153F33" w:rsidRDefault="00465A54" w:rsidP="00EA222C">
            <w:pPr>
              <w:rPr>
                <w:rFonts w:ascii="Calibri" w:eastAsia="MS Gothic" w:hAnsi="Calibri" w:cs="Calibri"/>
                <w:b/>
                <w:bCs/>
                <w:sz w:val="24"/>
                <w:szCs w:val="24"/>
              </w:rPr>
            </w:pPr>
            <w:r w:rsidRPr="00153F33">
              <w:rPr>
                <w:rFonts w:ascii="Calibri" w:eastAsia="MS Gothic" w:hAnsi="Calibri" w:cs="Calibri"/>
                <w:b/>
                <w:bCs/>
                <w:sz w:val="24"/>
                <w:szCs w:val="24"/>
              </w:rPr>
              <w:t xml:space="preserve">Token Economy/Response Cost </w:t>
            </w:r>
          </w:p>
        </w:tc>
      </w:tr>
      <w:tr w:rsidR="00EA222C" w:rsidRPr="00D50457" w14:paraId="1D4A7295" w14:textId="77777777" w:rsidTr="00414243">
        <w:tblPrEx>
          <w:tblCellMar>
            <w:left w:w="58" w:type="dxa"/>
            <w:right w:w="58" w:type="dxa"/>
          </w:tblCellMar>
        </w:tblPrEx>
        <w:tc>
          <w:tcPr>
            <w:tcW w:w="11066" w:type="dxa"/>
            <w:gridSpan w:val="10"/>
            <w:shd w:val="clear" w:color="auto" w:fill="F2F2F2" w:themeFill="background1" w:themeFillShade="F2"/>
            <w:vAlign w:val="center"/>
          </w:tcPr>
          <w:p w14:paraId="7B2A3544" w14:textId="5B3F4E37" w:rsidR="00EA222C" w:rsidRPr="00602D2F" w:rsidRDefault="00EA222C" w:rsidP="00EA222C">
            <w:pPr>
              <w:rPr>
                <w:rFonts w:ascii="Segoe UI Symbol" w:eastAsia="MS Gothic" w:hAnsi="Segoe UI Symbol" w:cs="Segoe UI Symbol"/>
              </w:rPr>
            </w:pPr>
            <w:r w:rsidRPr="00153F33">
              <w:rPr>
                <w:rFonts w:ascii="Calibri" w:eastAsia="MS Gothic" w:hAnsi="Calibri" w:cs="Calibri"/>
                <w:b/>
                <w:bCs/>
                <w:sz w:val="24"/>
                <w:szCs w:val="24"/>
              </w:rPr>
              <w:t>Description of Plan:</w:t>
            </w:r>
          </w:p>
        </w:tc>
      </w:tr>
      <w:tr w:rsidR="00EA222C" w:rsidRPr="00D50457" w14:paraId="4046E5B9" w14:textId="77777777" w:rsidTr="00414243">
        <w:tblPrEx>
          <w:tblCellMar>
            <w:left w:w="58" w:type="dxa"/>
            <w:right w:w="58" w:type="dxa"/>
          </w:tblCellMar>
        </w:tblPrEx>
        <w:sdt>
          <w:sdtPr>
            <w:rPr>
              <w:rFonts w:ascii="Calibri" w:hAnsi="Calibri" w:cs="Calibri"/>
            </w:rPr>
            <w:id w:val="1898856588"/>
            <w:placeholder>
              <w:docPart w:val="E790B1A3339743FE8C8EE450E1ECF4AA"/>
            </w:placeholder>
            <w:showingPlcHdr/>
            <w:text w:multiLine="1"/>
          </w:sdtPr>
          <w:sdtEndPr/>
          <w:sdtContent>
            <w:tc>
              <w:tcPr>
                <w:tcW w:w="11066" w:type="dxa"/>
                <w:gridSpan w:val="10"/>
                <w:vAlign w:val="center"/>
              </w:tcPr>
              <w:p w14:paraId="259E2D91" w14:textId="3839A619" w:rsidR="00EA222C" w:rsidRDefault="00995334" w:rsidP="00EA222C">
                <w:pPr>
                  <w:rPr>
                    <w:rFonts w:ascii="Calibri" w:eastAsia="MS Gothic" w:hAnsi="Calibri" w:cs="Calibri"/>
                    <w:b/>
                    <w:bCs/>
                  </w:rPr>
                </w:pPr>
                <w:r w:rsidRPr="00153F33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</w:tr>
    </w:tbl>
    <w:p w14:paraId="1DB5603B" w14:textId="77777777" w:rsidR="007A722E" w:rsidRPr="003E1BC5" w:rsidRDefault="007A722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"/>
        <w:gridCol w:w="7302"/>
        <w:gridCol w:w="3420"/>
      </w:tblGrid>
      <w:tr w:rsidR="00D909EA" w:rsidRPr="00DE150F" w14:paraId="1BD5780F" w14:textId="77777777" w:rsidTr="007068F8">
        <w:tc>
          <w:tcPr>
            <w:tcW w:w="11078" w:type="dxa"/>
            <w:gridSpan w:val="3"/>
            <w:shd w:val="clear" w:color="auto" w:fill="E8E8E8" w:themeFill="background2"/>
          </w:tcPr>
          <w:p w14:paraId="48706B69" w14:textId="2A5CCE8D" w:rsidR="00D909EA" w:rsidRPr="00465A54" w:rsidRDefault="00D909EA" w:rsidP="00D909E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65A54">
              <w:rPr>
                <w:rFonts w:ascii="Calibri" w:hAnsi="Calibri" w:cs="Calibri"/>
                <w:b/>
                <w:bCs/>
                <w:sz w:val="28"/>
                <w:szCs w:val="28"/>
              </w:rPr>
              <w:t>Section C: Required Materials for BTPRC Review</w:t>
            </w:r>
          </w:p>
        </w:tc>
      </w:tr>
      <w:tr w:rsidR="00D909EA" w:rsidRPr="00DE150F" w14:paraId="438169E0" w14:textId="77777777" w:rsidTr="007068F8">
        <w:tc>
          <w:tcPr>
            <w:tcW w:w="11078" w:type="dxa"/>
            <w:gridSpan w:val="3"/>
            <w:shd w:val="clear" w:color="auto" w:fill="F2F2F2" w:themeFill="background1" w:themeFillShade="F2"/>
            <w:vAlign w:val="center"/>
          </w:tcPr>
          <w:p w14:paraId="44065F43" w14:textId="502D049E" w:rsidR="00D909EA" w:rsidRPr="007068F8" w:rsidRDefault="00D909EA" w:rsidP="00D909E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68F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Aversive/Intrusive/Restrictive Techniques, Clinical Consultations, </w:t>
            </w:r>
            <w:r w:rsidR="007068F8">
              <w:rPr>
                <w:rFonts w:ascii="Calibri" w:hAnsi="Calibri" w:cs="Calibri"/>
                <w:b/>
                <w:bCs/>
                <w:sz w:val="24"/>
                <w:szCs w:val="24"/>
              </w:rPr>
              <w:t>&amp;</w:t>
            </w:r>
            <w:r w:rsidRPr="007068F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Token Economy/Response Cost Reviews</w:t>
            </w:r>
          </w:p>
        </w:tc>
      </w:tr>
      <w:tr w:rsidR="009F1074" w14:paraId="3BC4B0FF" w14:textId="77777777" w:rsidTr="007068F8">
        <w:tblPrEx>
          <w:tblCellMar>
            <w:left w:w="58" w:type="dxa"/>
            <w:right w:w="58" w:type="dxa"/>
          </w:tblCellMar>
        </w:tblPrEx>
        <w:trPr>
          <w:trHeight w:val="317"/>
        </w:trPr>
        <w:tc>
          <w:tcPr>
            <w:tcW w:w="356" w:type="dxa"/>
            <w:tcBorders>
              <w:right w:val="nil"/>
            </w:tcBorders>
            <w:vAlign w:val="center"/>
          </w:tcPr>
          <w:p w14:paraId="1D1E4F0A" w14:textId="62145745" w:rsidR="009F1074" w:rsidRDefault="000D2C19" w:rsidP="007068F8">
            <w:pPr>
              <w:jc w:val="center"/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6672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22" w:type="dxa"/>
            <w:gridSpan w:val="2"/>
            <w:tcBorders>
              <w:left w:val="nil"/>
            </w:tcBorders>
            <w:vAlign w:val="center"/>
          </w:tcPr>
          <w:p w14:paraId="2ECAF924" w14:textId="58A2CA0C" w:rsidR="009F1074" w:rsidRPr="007068F8" w:rsidRDefault="009F1074" w:rsidP="007068F8">
            <w:r w:rsidRPr="007068F8">
              <w:rPr>
                <w:rFonts w:ascii="Calibri" w:hAnsi="Calibri" w:cs="Calibri"/>
                <w:b/>
                <w:bCs/>
                <w14:ligatures w14:val="none"/>
              </w:rPr>
              <w:t xml:space="preserve">Behavioral Assessment </w:t>
            </w:r>
            <w:r w:rsidRPr="007068F8">
              <w:rPr>
                <w:rFonts w:ascii="Calibri" w:hAnsi="Calibri" w:cs="Calibri"/>
                <w14:ligatures w14:val="none"/>
              </w:rPr>
              <w:t xml:space="preserve">(Functional Behavioral </w:t>
            </w:r>
            <w:r w:rsidR="00153F33" w:rsidRPr="007068F8">
              <w:rPr>
                <w:rFonts w:ascii="Calibri" w:hAnsi="Calibri" w:cs="Calibri"/>
                <w14:ligatures w14:val="none"/>
              </w:rPr>
              <w:t>Assessment</w:t>
            </w:r>
            <w:r w:rsidRPr="007068F8">
              <w:rPr>
                <w:rFonts w:ascii="Calibri" w:hAnsi="Calibri" w:cs="Calibri"/>
                <w14:ligatures w14:val="none"/>
              </w:rPr>
              <w:t>)</w:t>
            </w:r>
            <w:r w:rsidRPr="007068F8">
              <w:rPr>
                <w:rFonts w:ascii="Calibri" w:hAnsi="Calibri" w:cs="Calibri"/>
                <w:b/>
                <w:bCs/>
                <w14:ligatures w14:val="none"/>
              </w:rPr>
              <w:t xml:space="preserve"> </w:t>
            </w:r>
            <w:r w:rsidRPr="007068F8"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  <w:t>(attach copy)</w:t>
            </w:r>
          </w:p>
        </w:tc>
      </w:tr>
      <w:tr w:rsidR="007068F8" w14:paraId="0114A660" w14:textId="77777777" w:rsidTr="007068F8">
        <w:tblPrEx>
          <w:tblCellMar>
            <w:left w:w="58" w:type="dxa"/>
            <w:right w:w="58" w:type="dxa"/>
          </w:tblCellMar>
        </w:tblPrEx>
        <w:tc>
          <w:tcPr>
            <w:tcW w:w="356" w:type="dxa"/>
            <w:tcBorders>
              <w:right w:val="nil"/>
            </w:tcBorders>
          </w:tcPr>
          <w:p w14:paraId="2DFA42CC" w14:textId="54930212" w:rsidR="007068F8" w:rsidRPr="007068F8" w:rsidRDefault="000D2C19" w:rsidP="007068F8">
            <w:pPr>
              <w:rPr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644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22" w:type="dxa"/>
            <w:gridSpan w:val="2"/>
            <w:tcBorders>
              <w:left w:val="nil"/>
            </w:tcBorders>
            <w:vAlign w:val="center"/>
          </w:tcPr>
          <w:p w14:paraId="74E144AD" w14:textId="0BCBFF06" w:rsidR="007068F8" w:rsidRPr="007068F8" w:rsidRDefault="007068F8" w:rsidP="007068F8">
            <w:r w:rsidRPr="007068F8">
              <w:rPr>
                <w:rFonts w:ascii="Calibri" w:hAnsi="Calibri" w:cs="Calibri"/>
                <w:b/>
                <w:bCs/>
                <w14:ligatures w14:val="none"/>
              </w:rPr>
              <w:t>Clinical Assessment</w:t>
            </w:r>
            <w:r w:rsidRPr="007068F8">
              <w:rPr>
                <w:rFonts w:ascii="Calibri" w:hAnsi="Calibri" w:cs="Calibri"/>
                <w14:ligatures w14:val="none"/>
              </w:rPr>
              <w:t xml:space="preserve"> </w:t>
            </w:r>
            <w:r w:rsidRPr="007068F8"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  <w:t>(attach copy)</w:t>
            </w:r>
          </w:p>
        </w:tc>
      </w:tr>
      <w:tr w:rsidR="007068F8" w14:paraId="70B8375C" w14:textId="77777777" w:rsidTr="007068F8">
        <w:tblPrEx>
          <w:tblCellMar>
            <w:left w:w="58" w:type="dxa"/>
            <w:right w:w="58" w:type="dxa"/>
          </w:tblCellMar>
        </w:tblPrEx>
        <w:tc>
          <w:tcPr>
            <w:tcW w:w="356" w:type="dxa"/>
            <w:tcBorders>
              <w:right w:val="nil"/>
            </w:tcBorders>
          </w:tcPr>
          <w:p w14:paraId="23CE81A9" w14:textId="2E3034BD" w:rsidR="007068F8" w:rsidRPr="007068F8" w:rsidRDefault="000D2C19" w:rsidP="007068F8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0904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22" w:type="dxa"/>
            <w:gridSpan w:val="2"/>
            <w:tcBorders>
              <w:left w:val="nil"/>
            </w:tcBorders>
            <w:vAlign w:val="center"/>
          </w:tcPr>
          <w:p w14:paraId="4450F448" w14:textId="0FA0E641" w:rsidR="007068F8" w:rsidRPr="007068F8" w:rsidRDefault="007068F8" w:rsidP="007068F8">
            <w:pPr>
              <w:rPr>
                <w:rFonts w:ascii="Calibri" w:hAnsi="Calibri" w:cs="Calibri"/>
                <w:b/>
                <w:bCs/>
                <w14:ligatures w14:val="none"/>
              </w:rPr>
            </w:pPr>
            <w:r w:rsidRPr="007068F8">
              <w:rPr>
                <w:rFonts w:ascii="Calibri" w:hAnsi="Calibri" w:cs="Calibri"/>
                <w:b/>
                <w:bCs/>
                <w14:ligatures w14:val="none"/>
              </w:rPr>
              <w:t xml:space="preserve">Behavioral Assessment </w:t>
            </w:r>
          </w:p>
        </w:tc>
      </w:tr>
      <w:tr w:rsidR="007068F8" w14:paraId="727F9AAA" w14:textId="77777777" w:rsidTr="007068F8">
        <w:tblPrEx>
          <w:tblCellMar>
            <w:left w:w="58" w:type="dxa"/>
            <w:right w:w="58" w:type="dxa"/>
          </w:tblCellMar>
        </w:tblPrEx>
        <w:tc>
          <w:tcPr>
            <w:tcW w:w="356" w:type="dxa"/>
            <w:tcBorders>
              <w:right w:val="nil"/>
            </w:tcBorders>
          </w:tcPr>
          <w:p w14:paraId="71054E90" w14:textId="3D121E36" w:rsidR="007068F8" w:rsidRPr="007068F8" w:rsidRDefault="000D2C19" w:rsidP="007068F8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11365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22" w:type="dxa"/>
            <w:gridSpan w:val="2"/>
            <w:tcBorders>
              <w:left w:val="nil"/>
            </w:tcBorders>
            <w:vAlign w:val="center"/>
          </w:tcPr>
          <w:p w14:paraId="73A3EB1D" w14:textId="7E3CBEAC" w:rsidR="007068F8" w:rsidRPr="007068F8" w:rsidRDefault="007068F8" w:rsidP="007068F8">
            <w:pPr>
              <w:rPr>
                <w:rFonts w:ascii="Calibri" w:hAnsi="Calibri" w:cs="Calibri"/>
                <w:b/>
                <w:bCs/>
                <w14:ligatures w14:val="none"/>
              </w:rPr>
            </w:pPr>
            <w:r w:rsidRPr="007068F8">
              <w:rPr>
                <w:rFonts w:ascii="Calibri" w:hAnsi="Calibri" w:cs="Calibri"/>
                <w:b/>
                <w:bCs/>
                <w14:ligatures w14:val="none"/>
              </w:rPr>
              <w:t>IPOS</w:t>
            </w:r>
            <w:r w:rsidRPr="007068F8">
              <w:rPr>
                <w:rFonts w:ascii="Calibri" w:hAnsi="Calibri" w:cs="Calibri"/>
                <w14:ligatures w14:val="none"/>
              </w:rPr>
              <w:t xml:space="preserve"> </w:t>
            </w:r>
            <w:r w:rsidRPr="007068F8"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  <w:t xml:space="preserve">(attach copy) </w:t>
            </w:r>
            <w:r w:rsidRPr="007068F8">
              <w:rPr>
                <w:rFonts w:ascii="Calibri" w:hAnsi="Calibri" w:cs="Calibri"/>
                <w:b/>
                <w:bCs/>
                <w14:ligatures w14:val="none"/>
              </w:rPr>
              <w:t>and Proposed Intervention</w:t>
            </w:r>
          </w:p>
        </w:tc>
      </w:tr>
      <w:tr w:rsidR="007068F8" w14:paraId="632F3AF2" w14:textId="77777777" w:rsidTr="007068F8">
        <w:tblPrEx>
          <w:tblCellMar>
            <w:left w:w="58" w:type="dxa"/>
            <w:right w:w="58" w:type="dxa"/>
          </w:tblCellMar>
        </w:tblPrEx>
        <w:tc>
          <w:tcPr>
            <w:tcW w:w="356" w:type="dxa"/>
            <w:tcBorders>
              <w:right w:val="nil"/>
            </w:tcBorders>
          </w:tcPr>
          <w:p w14:paraId="67E01475" w14:textId="376D4321" w:rsidR="007068F8" w:rsidRPr="007068F8" w:rsidRDefault="000D2C19" w:rsidP="007068F8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066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22" w:type="dxa"/>
            <w:gridSpan w:val="2"/>
            <w:tcBorders>
              <w:left w:val="nil"/>
            </w:tcBorders>
            <w:vAlign w:val="center"/>
          </w:tcPr>
          <w:p w14:paraId="1A7DB256" w14:textId="79EF56D4" w:rsidR="007068F8" w:rsidRPr="007068F8" w:rsidRDefault="007068F8" w:rsidP="007068F8">
            <w:pPr>
              <w:rPr>
                <w:rFonts w:ascii="Calibri" w:hAnsi="Calibri" w:cs="Calibri"/>
                <w:b/>
                <w:bCs/>
                <w14:ligatures w14:val="none"/>
              </w:rPr>
            </w:pPr>
            <w:r w:rsidRPr="007068F8">
              <w:rPr>
                <w:rFonts w:ascii="Calibri" w:hAnsi="Calibri" w:cs="Calibri"/>
                <w:b/>
                <w:bCs/>
                <w14:ligatures w14:val="none"/>
              </w:rPr>
              <w:t>Most Recent Medication Review</w:t>
            </w:r>
            <w:r w:rsidRPr="007068F8">
              <w:rPr>
                <w:rFonts w:ascii="Calibri" w:hAnsi="Calibri" w:cs="Calibri"/>
                <w14:ligatures w14:val="none"/>
              </w:rPr>
              <w:t xml:space="preserve"> </w:t>
            </w:r>
            <w:r w:rsidRPr="007068F8"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  <w:t>(attach copy)</w:t>
            </w:r>
          </w:p>
        </w:tc>
      </w:tr>
      <w:tr w:rsidR="007068F8" w14:paraId="51EFDF8D" w14:textId="77777777" w:rsidTr="007068F8">
        <w:tblPrEx>
          <w:tblCellMar>
            <w:left w:w="58" w:type="dxa"/>
            <w:right w:w="58" w:type="dxa"/>
          </w:tblCellMar>
        </w:tblPrEx>
        <w:tc>
          <w:tcPr>
            <w:tcW w:w="356" w:type="dxa"/>
            <w:tcBorders>
              <w:right w:val="nil"/>
            </w:tcBorders>
          </w:tcPr>
          <w:p w14:paraId="2A5D1F95" w14:textId="41C0021C" w:rsidR="007068F8" w:rsidRPr="007068F8" w:rsidRDefault="000D2C19" w:rsidP="007068F8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14741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22" w:type="dxa"/>
            <w:gridSpan w:val="2"/>
            <w:tcBorders>
              <w:left w:val="nil"/>
            </w:tcBorders>
            <w:vAlign w:val="center"/>
          </w:tcPr>
          <w:p w14:paraId="51916581" w14:textId="6DE2F20F" w:rsidR="007068F8" w:rsidRPr="007068F8" w:rsidRDefault="007068F8" w:rsidP="007068F8">
            <w:pPr>
              <w:rPr>
                <w:rFonts w:ascii="Calibri" w:hAnsi="Calibri" w:cs="Calibri"/>
                <w:b/>
                <w:bCs/>
                <w14:ligatures w14:val="none"/>
              </w:rPr>
            </w:pPr>
            <w:r w:rsidRPr="007068F8">
              <w:rPr>
                <w:rFonts w:ascii="Calibri" w:hAnsi="Calibri" w:cs="Calibri"/>
                <w:b/>
                <w:bCs/>
                <w14:ligatures w14:val="none"/>
              </w:rPr>
              <w:t>Most Recent Psychiatric Evaluation</w:t>
            </w:r>
            <w:r w:rsidRPr="007068F8">
              <w:rPr>
                <w:rFonts w:ascii="Calibri" w:hAnsi="Calibri" w:cs="Calibri"/>
                <w14:ligatures w14:val="none"/>
              </w:rPr>
              <w:t xml:space="preserve"> </w:t>
            </w:r>
            <w:r w:rsidRPr="007068F8"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  <w:t>(attach copy)</w:t>
            </w:r>
          </w:p>
        </w:tc>
      </w:tr>
      <w:tr w:rsidR="007068F8" w14:paraId="04073538" w14:textId="77777777" w:rsidTr="007068F8">
        <w:tblPrEx>
          <w:tblCellMar>
            <w:left w:w="58" w:type="dxa"/>
            <w:right w:w="58" w:type="dxa"/>
          </w:tblCellMar>
        </w:tblPrEx>
        <w:tc>
          <w:tcPr>
            <w:tcW w:w="356" w:type="dxa"/>
            <w:tcBorders>
              <w:right w:val="nil"/>
            </w:tcBorders>
          </w:tcPr>
          <w:p w14:paraId="069400EB" w14:textId="55BB4459" w:rsidR="007068F8" w:rsidRPr="007068F8" w:rsidRDefault="000D2C19" w:rsidP="007068F8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35453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22" w:type="dxa"/>
            <w:gridSpan w:val="2"/>
            <w:tcBorders>
              <w:left w:val="nil"/>
            </w:tcBorders>
            <w:vAlign w:val="center"/>
          </w:tcPr>
          <w:p w14:paraId="76F3DA36" w14:textId="67DF5491" w:rsidR="007068F8" w:rsidRPr="000B57E8" w:rsidRDefault="007068F8" w:rsidP="007068F8">
            <w:pPr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7068F8">
              <w:rPr>
                <w:rFonts w:ascii="Calibri" w:hAnsi="Calibri" w:cs="Calibri"/>
                <w:b/>
                <w:bCs/>
                <w14:ligatures w14:val="none"/>
              </w:rPr>
              <w:t>Evidence of Positive Behavior Supports:</w:t>
            </w:r>
            <w:r w:rsidRPr="007068F8">
              <w:rPr>
                <w:rFonts w:ascii="Calibri" w:hAnsi="Calibri" w:cs="Calibri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Provide documentation that shows the positive behavioral support used </w:t>
            </w:r>
            <w:r w:rsidRPr="003939F5">
              <w:rPr>
                <w:rFonts w:ascii="Calibri" w:hAnsi="Calibri" w:cs="Calibri"/>
                <w:sz w:val="20"/>
                <w:szCs w:val="20"/>
                <w14:ligatures w14:val="none"/>
              </w:rPr>
              <w:t>over the past 2 months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, as well as proof of continued efforts to explore other options. </w:t>
            </w:r>
          </w:p>
        </w:tc>
      </w:tr>
      <w:tr w:rsidR="007068F8" w14:paraId="2B33A526" w14:textId="77777777" w:rsidTr="007068F8">
        <w:tblPrEx>
          <w:tblCellMar>
            <w:left w:w="58" w:type="dxa"/>
            <w:right w:w="58" w:type="dxa"/>
          </w:tblCellMar>
        </w:tblPrEx>
        <w:tc>
          <w:tcPr>
            <w:tcW w:w="356" w:type="dxa"/>
            <w:tcBorders>
              <w:right w:val="nil"/>
            </w:tcBorders>
          </w:tcPr>
          <w:p w14:paraId="411994F1" w14:textId="276895D3" w:rsidR="007068F8" w:rsidRPr="007068F8" w:rsidRDefault="000D2C19" w:rsidP="007068F8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8858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22" w:type="dxa"/>
            <w:gridSpan w:val="2"/>
            <w:tcBorders>
              <w:left w:val="nil"/>
            </w:tcBorders>
            <w:vAlign w:val="center"/>
          </w:tcPr>
          <w:p w14:paraId="0D73B6AC" w14:textId="7DBC2699" w:rsidR="007068F8" w:rsidRPr="000B57E8" w:rsidRDefault="007068F8" w:rsidP="007068F8">
            <w:pPr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7068F8">
              <w:rPr>
                <w:rFonts w:ascii="Calibri" w:hAnsi="Calibri" w:cs="Calibri"/>
                <w:b/>
                <w:bCs/>
                <w14:ligatures w14:val="none"/>
              </w:rPr>
              <w:t>Evidence of Physical, Medical, and Environmental Assessments:</w:t>
            </w:r>
            <w:r w:rsidRPr="007068F8">
              <w:rPr>
                <w:rFonts w:ascii="Calibri" w:hAnsi="Calibri" w:cs="Calibri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Provide evidence that </w:t>
            </w:r>
            <w:r w:rsidRPr="003939F5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assessments 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have been conducted to rule out </w:t>
            </w:r>
            <w:r w:rsidRPr="003939F5">
              <w:rPr>
                <w:rFonts w:ascii="Calibri" w:hAnsi="Calibri" w:cs="Calibri"/>
                <w:sz w:val="20"/>
                <w:szCs w:val="20"/>
                <w14:ligatures w14:val="none"/>
              </w:rPr>
              <w:t>relevant physical, medical, and environmental causes of challenging behavior.</w:t>
            </w:r>
          </w:p>
        </w:tc>
      </w:tr>
      <w:tr w:rsidR="007068F8" w14:paraId="45E95A06" w14:textId="77777777" w:rsidTr="007068F8">
        <w:tblPrEx>
          <w:tblCellMar>
            <w:left w:w="58" w:type="dxa"/>
            <w:right w:w="58" w:type="dxa"/>
          </w:tblCellMar>
        </w:tblPrEx>
        <w:tc>
          <w:tcPr>
            <w:tcW w:w="356" w:type="dxa"/>
            <w:tcBorders>
              <w:right w:val="nil"/>
            </w:tcBorders>
          </w:tcPr>
          <w:p w14:paraId="0EDD7C0B" w14:textId="65A58EE9" w:rsidR="007068F8" w:rsidRPr="007068F8" w:rsidRDefault="000D2C19" w:rsidP="007068F8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4422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302" w:type="dxa"/>
            <w:tcBorders>
              <w:left w:val="nil"/>
            </w:tcBorders>
            <w:vAlign w:val="center"/>
          </w:tcPr>
          <w:p w14:paraId="4CAB4AD4" w14:textId="77777777" w:rsidR="007068F8" w:rsidRPr="000B57E8" w:rsidRDefault="007068F8" w:rsidP="007068F8">
            <w:pPr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7068F8">
              <w:rPr>
                <w:rFonts w:ascii="Calibri" w:hAnsi="Calibri" w:cs="Calibri"/>
                <w:b/>
                <w:bCs/>
                <w14:ligatures w14:val="none"/>
              </w:rPr>
              <w:t>Staff Credentials: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Provide the credentials of staff </w:t>
            </w:r>
            <w:r w:rsidRPr="003939F5">
              <w:rPr>
                <w:rFonts w:ascii="Calibri" w:hAnsi="Calibri" w:cs="Calibri"/>
                <w:sz w:val="20"/>
                <w:szCs w:val="20"/>
                <w14:ligatures w14:val="none"/>
              </w:rPr>
              <w:t>completing behavior treatment plan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. 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14:paraId="61EC6B9D" w14:textId="28F58555" w:rsidR="007068F8" w:rsidRPr="00726CB8" w:rsidRDefault="00726CB8" w:rsidP="007068F8">
            <w:pPr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726CB8">
              <w:rPr>
                <w:rFonts w:ascii="Calibri" w:hAnsi="Calibri" w:cs="Calibri"/>
                <w:b/>
                <w:bCs/>
                <w14:ligatures w14:val="none"/>
              </w:rPr>
              <w:t>Credentials:</w:t>
            </w:r>
            <w:r w:rsidRPr="00726CB8">
              <w:rPr>
                <w:rFonts w:ascii="Calibri" w:hAnsi="Calibri" w:cs="Calibri"/>
                <w14:ligatures w14:val="none"/>
              </w:rPr>
              <w:t xml:space="preserve"> </w:t>
            </w:r>
            <w:sdt>
              <w:sdtPr>
                <w:rPr>
                  <w:rFonts w:ascii="Calibri" w:hAnsi="Calibri" w:cs="Calibri"/>
                  <w14:ligatures w14:val="none"/>
                </w:rPr>
                <w:id w:val="-1966728573"/>
                <w:lock w:val="sdtLocked"/>
                <w:placeholder>
                  <w:docPart w:val="7A426BE01AD347F781AD138D3577AA42"/>
                </w:placeholder>
                <w:showingPlcHdr/>
                <w:text/>
              </w:sdtPr>
              <w:sdtEndPr/>
              <w:sdtContent>
                <w:r w:rsidR="00995334" w:rsidRPr="00726CB8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  <w:tr w:rsidR="00DB23A3" w14:paraId="5EDDCDBA" w14:textId="77777777" w:rsidTr="007068F8">
        <w:tblPrEx>
          <w:tblCellMar>
            <w:left w:w="58" w:type="dxa"/>
            <w:right w:w="58" w:type="dxa"/>
          </w:tblCellMar>
        </w:tblPrEx>
        <w:tc>
          <w:tcPr>
            <w:tcW w:w="356" w:type="dxa"/>
            <w:tcBorders>
              <w:right w:val="nil"/>
            </w:tcBorders>
          </w:tcPr>
          <w:p w14:paraId="124BD1BE" w14:textId="0F7500ED" w:rsidR="00DB23A3" w:rsidRPr="00602D2F" w:rsidRDefault="000D2C19" w:rsidP="007068F8">
            <w:pPr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3243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2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22C4561" w14:textId="77777777" w:rsidR="00DB23A3" w:rsidRDefault="00DB23A3" w:rsidP="00DB23A3">
            <w:pPr>
              <w:widowControl w:val="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7068F8">
              <w:rPr>
                <w:rFonts w:ascii="Calibri" w:hAnsi="Calibri" w:cs="Calibri"/>
                <w:b/>
                <w:bCs/>
                <w14:ligatures w14:val="none"/>
              </w:rPr>
              <w:t xml:space="preserve">Plan for Monitoring and Staff Training: </w:t>
            </w:r>
            <w:r w:rsidRPr="003939F5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Submit evidence of the plan for monitoring 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and</w:t>
            </w:r>
            <w:r w:rsidRPr="003939F5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staff training to 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ensure </w:t>
            </w:r>
            <w:r w:rsidRPr="003939F5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consistent implementation 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and</w:t>
            </w:r>
            <w:r w:rsidRPr="003939F5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documentation of intervention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s</w:t>
            </w:r>
            <w:r w:rsidRPr="003939F5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. The 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plan must include: </w:t>
            </w:r>
          </w:p>
          <w:p w14:paraId="676E6B3C" w14:textId="77777777" w:rsidR="00DB23A3" w:rsidRPr="00D909EA" w:rsidRDefault="00DB23A3" w:rsidP="00DB23A3">
            <w:pPr>
              <w:pStyle w:val="ListParagraph"/>
            </w:pPr>
            <w:r w:rsidRPr="00D909EA">
              <w:t>Who will provide the training</w:t>
            </w:r>
          </w:p>
          <w:p w14:paraId="36D672CC" w14:textId="77777777" w:rsidR="00DB23A3" w:rsidRDefault="00DB23A3" w:rsidP="00DB23A3">
            <w:pPr>
              <w:pStyle w:val="ListParagraph"/>
            </w:pPr>
            <w:r w:rsidRPr="00D909EA">
              <w:t>How the training will be monitored for fidelity</w:t>
            </w:r>
          </w:p>
          <w:p w14:paraId="01BA305B" w14:textId="3A9D125E" w:rsidR="00DB23A3" w:rsidRPr="00DB23A3" w:rsidRDefault="00DB23A3" w:rsidP="00DB23A3">
            <w:pPr>
              <w:pStyle w:val="ListParagraph"/>
            </w:pPr>
            <w:r w:rsidRPr="00DB23A3">
              <w:t xml:space="preserve">A plan for modifying the intervention(s) if necessary. </w:t>
            </w:r>
          </w:p>
        </w:tc>
      </w:tr>
    </w:tbl>
    <w:p w14:paraId="1D52D96B" w14:textId="77777777" w:rsidR="00743099" w:rsidRPr="00AE07DF" w:rsidRDefault="00743099">
      <w:pPr>
        <w:rPr>
          <w:sz w:val="10"/>
          <w:szCs w:val="10"/>
        </w:rPr>
      </w:pPr>
    </w:p>
    <w:tbl>
      <w:tblPr>
        <w:tblStyle w:val="TableGrid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56"/>
        <w:gridCol w:w="10722"/>
      </w:tblGrid>
      <w:tr w:rsidR="00DB23A3" w14:paraId="0FB43B19" w14:textId="77777777" w:rsidTr="00DB23A3">
        <w:tc>
          <w:tcPr>
            <w:tcW w:w="11066" w:type="dxa"/>
            <w:gridSpan w:val="2"/>
            <w:shd w:val="clear" w:color="auto" w:fill="F2F2F2" w:themeFill="background1" w:themeFillShade="F2"/>
            <w:vAlign w:val="center"/>
          </w:tcPr>
          <w:p w14:paraId="0A3789F5" w14:textId="62EB6140" w:rsidR="00DB23A3" w:rsidRDefault="00DB23A3" w:rsidP="00DB23A3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7068F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Lethal Case Review </w:t>
            </w:r>
          </w:p>
        </w:tc>
      </w:tr>
      <w:tr w:rsidR="00DB23A3" w14:paraId="279B876C" w14:textId="77777777" w:rsidTr="00DB23A3">
        <w:tc>
          <w:tcPr>
            <w:tcW w:w="306" w:type="dxa"/>
            <w:tcBorders>
              <w:right w:val="single" w:sz="4" w:space="0" w:color="auto"/>
            </w:tcBorders>
          </w:tcPr>
          <w:p w14:paraId="692EFB0C" w14:textId="1A6CEDBA" w:rsidR="00DB23A3" w:rsidRPr="007068F8" w:rsidRDefault="000D2C19" w:rsidP="00DB23A3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452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60" w:type="dxa"/>
            <w:tcBorders>
              <w:left w:val="single" w:sz="4" w:space="0" w:color="auto"/>
            </w:tcBorders>
            <w:vAlign w:val="center"/>
          </w:tcPr>
          <w:p w14:paraId="4A61DE57" w14:textId="5A6DD618" w:rsidR="00DB23A3" w:rsidRDefault="00DB23A3" w:rsidP="00DB23A3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141BED">
              <w:rPr>
                <w:rFonts w:ascii="Calibri" w:hAnsi="Calibri" w:cs="Calibri"/>
                <w:b/>
                <w:bCs/>
              </w:rPr>
              <w:t>Incident Report</w:t>
            </w:r>
            <w:r w:rsidRPr="00141BED">
              <w:rPr>
                <w:rFonts w:ascii="Calibri" w:hAnsi="Calibri" w:cs="Calibri"/>
              </w:rPr>
              <w:t xml:space="preserve"> </w:t>
            </w:r>
            <w:r w:rsidRPr="00315C28"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  <w:t>(attach copy)</w:t>
            </w:r>
          </w:p>
        </w:tc>
      </w:tr>
      <w:tr w:rsidR="00DB23A3" w14:paraId="33242DB4" w14:textId="77777777" w:rsidTr="00DB23A3">
        <w:tc>
          <w:tcPr>
            <w:tcW w:w="306" w:type="dxa"/>
            <w:tcBorders>
              <w:right w:val="single" w:sz="4" w:space="0" w:color="auto"/>
            </w:tcBorders>
          </w:tcPr>
          <w:p w14:paraId="3E26D742" w14:textId="3E9D0561" w:rsidR="00DB23A3" w:rsidRPr="007068F8" w:rsidRDefault="000D2C19" w:rsidP="00DB23A3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4436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60" w:type="dxa"/>
            <w:tcBorders>
              <w:left w:val="single" w:sz="4" w:space="0" w:color="auto"/>
            </w:tcBorders>
            <w:vAlign w:val="center"/>
          </w:tcPr>
          <w:p w14:paraId="731CCE53" w14:textId="42BB338E" w:rsidR="00DB23A3" w:rsidRDefault="00DB23A3" w:rsidP="00DB23A3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141BED">
              <w:rPr>
                <w:rFonts w:ascii="Calibri" w:hAnsi="Calibri" w:cs="Calibri"/>
                <w:b/>
                <w:bCs/>
              </w:rPr>
              <w:t xml:space="preserve">Death Report </w:t>
            </w:r>
            <w:r w:rsidRPr="00315C28"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  <w:t>(attach copy)</w:t>
            </w:r>
          </w:p>
        </w:tc>
      </w:tr>
    </w:tbl>
    <w:p w14:paraId="0E6B9938" w14:textId="77777777" w:rsidR="00743099" w:rsidRPr="00AE07DF" w:rsidRDefault="00743099">
      <w:pPr>
        <w:rPr>
          <w:sz w:val="10"/>
          <w:szCs w:val="10"/>
        </w:rPr>
      </w:pPr>
    </w:p>
    <w:tbl>
      <w:tblPr>
        <w:tblStyle w:val="TableGrid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56"/>
        <w:gridCol w:w="10722"/>
      </w:tblGrid>
      <w:tr w:rsidR="00DB23A3" w14:paraId="484B9DC5" w14:textId="77777777" w:rsidTr="00F74972">
        <w:tc>
          <w:tcPr>
            <w:tcW w:w="11066" w:type="dxa"/>
            <w:gridSpan w:val="2"/>
            <w:shd w:val="clear" w:color="auto" w:fill="F2F2F2" w:themeFill="background1" w:themeFillShade="F2"/>
            <w:vAlign w:val="center"/>
          </w:tcPr>
          <w:p w14:paraId="7C0433FE" w14:textId="3AE4F30B" w:rsidR="00DB23A3" w:rsidRDefault="00DB23A3" w:rsidP="00DB23A3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  <w:t>H</w:t>
            </w:r>
            <w:r w:rsidR="00970352"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  <w:t xml:space="preserve">ealth &amp; Safety </w:t>
            </w:r>
            <w:r w:rsidR="00970352" w:rsidRPr="00AE1324">
              <w:rPr>
                <w:rFonts w:ascii="Calibri" w:hAnsi="Calibri" w:cs="Calibri"/>
                <w:sz w:val="20"/>
                <w:szCs w:val="20"/>
                <w14:ligatures w14:val="none"/>
              </w:rPr>
              <w:t>(Protective Devices for Anatomical Support o</w:t>
            </w:r>
            <w:r w:rsidR="00970352">
              <w:rPr>
                <w:rFonts w:ascii="Calibri" w:hAnsi="Calibri" w:cs="Calibri"/>
                <w:sz w:val="20"/>
                <w:szCs w:val="20"/>
                <w14:ligatures w14:val="none"/>
              </w:rPr>
              <w:t>r</w:t>
            </w:r>
            <w:r w:rsidR="00970352" w:rsidRPr="00AE1324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Medical Conditions)</w:t>
            </w:r>
          </w:p>
        </w:tc>
      </w:tr>
      <w:tr w:rsidR="00DB23A3" w14:paraId="05B27456" w14:textId="77777777" w:rsidTr="007068F8">
        <w:tc>
          <w:tcPr>
            <w:tcW w:w="175" w:type="dxa"/>
            <w:tcBorders>
              <w:right w:val="single" w:sz="4" w:space="0" w:color="auto"/>
            </w:tcBorders>
          </w:tcPr>
          <w:p w14:paraId="62DD3BE7" w14:textId="30FC86B2" w:rsidR="00DB23A3" w:rsidRPr="007068F8" w:rsidRDefault="000D2C19" w:rsidP="00DB23A3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4770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891" w:type="dxa"/>
            <w:tcBorders>
              <w:left w:val="single" w:sz="4" w:space="0" w:color="auto"/>
            </w:tcBorders>
            <w:vAlign w:val="center"/>
          </w:tcPr>
          <w:p w14:paraId="5C500A92" w14:textId="1D9300EA" w:rsidR="00DB23A3" w:rsidRDefault="00DB23A3" w:rsidP="00DB23A3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141BED">
              <w:rPr>
                <w:rFonts w:ascii="Calibri" w:hAnsi="Calibri" w:cs="Calibri"/>
                <w:b/>
                <w:bCs/>
              </w:rPr>
              <w:t xml:space="preserve">Prescription Requirement: </w:t>
            </w:r>
            <w:r>
              <w:rPr>
                <w:rFonts w:ascii="Calibri" w:hAnsi="Calibri" w:cs="Calibri"/>
                <w:sz w:val="20"/>
                <w:szCs w:val="20"/>
              </w:rPr>
              <w:t>Device must be prescribed by a Physician, Occupational Therapist (OT), or Physical Therapist (PT) at least annually.</w:t>
            </w:r>
          </w:p>
        </w:tc>
      </w:tr>
      <w:tr w:rsidR="00DB23A3" w14:paraId="68586D2F" w14:textId="77777777" w:rsidTr="007068F8">
        <w:tc>
          <w:tcPr>
            <w:tcW w:w="175" w:type="dxa"/>
            <w:tcBorders>
              <w:right w:val="single" w:sz="4" w:space="0" w:color="auto"/>
            </w:tcBorders>
          </w:tcPr>
          <w:p w14:paraId="3869A4F2" w14:textId="026A8F65" w:rsidR="00DB23A3" w:rsidRPr="007068F8" w:rsidRDefault="000D2C19" w:rsidP="00DB23A3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4912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891" w:type="dxa"/>
            <w:tcBorders>
              <w:left w:val="single" w:sz="4" w:space="0" w:color="auto"/>
            </w:tcBorders>
            <w:vAlign w:val="center"/>
          </w:tcPr>
          <w:p w14:paraId="47E99DD2" w14:textId="2B96CB4E" w:rsidR="00DB23A3" w:rsidRDefault="00DB23A3" w:rsidP="00DB23A3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141BED">
              <w:rPr>
                <w:rFonts w:ascii="Calibri" w:hAnsi="Calibri" w:cs="Calibri"/>
                <w:b/>
                <w:bCs/>
              </w:rPr>
              <w:t xml:space="preserve">Documentation: </w:t>
            </w:r>
            <w:r>
              <w:rPr>
                <w:rFonts w:ascii="Calibri" w:hAnsi="Calibri" w:cs="Calibri"/>
                <w:sz w:val="20"/>
                <w:szCs w:val="20"/>
              </w:rPr>
              <w:t>Prescription must bet documented in the IPOS.</w:t>
            </w:r>
          </w:p>
        </w:tc>
      </w:tr>
      <w:tr w:rsidR="00DB23A3" w14:paraId="53CA6AE1" w14:textId="77777777" w:rsidTr="007068F8">
        <w:tc>
          <w:tcPr>
            <w:tcW w:w="175" w:type="dxa"/>
            <w:tcBorders>
              <w:right w:val="single" w:sz="4" w:space="0" w:color="auto"/>
            </w:tcBorders>
          </w:tcPr>
          <w:p w14:paraId="2A234C1D" w14:textId="34330D5D" w:rsidR="00DB23A3" w:rsidRPr="007068F8" w:rsidRDefault="000D2C19" w:rsidP="00DB23A3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4952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891" w:type="dxa"/>
            <w:tcBorders>
              <w:left w:val="single" w:sz="4" w:space="0" w:color="auto"/>
            </w:tcBorders>
            <w:vAlign w:val="center"/>
          </w:tcPr>
          <w:p w14:paraId="272BBBA5" w14:textId="2065D833" w:rsidR="00DB23A3" w:rsidRDefault="00DB23A3" w:rsidP="00DB23A3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141BED">
              <w:rPr>
                <w:rFonts w:ascii="Calibri" w:hAnsi="Calibri" w:cs="Calibri"/>
                <w:b/>
                <w:bCs/>
              </w:rPr>
              <w:t xml:space="preserve">Usage </w:t>
            </w:r>
            <w:r w:rsidR="00DC4B0C">
              <w:rPr>
                <w:rFonts w:ascii="Calibri" w:hAnsi="Calibri" w:cs="Calibri"/>
                <w:b/>
                <w:bCs/>
              </w:rPr>
              <w:t>I</w:t>
            </w:r>
            <w:r w:rsidRPr="00141BED">
              <w:rPr>
                <w:rFonts w:ascii="Calibri" w:hAnsi="Calibri" w:cs="Calibri"/>
                <w:b/>
                <w:bCs/>
              </w:rPr>
              <w:t xml:space="preserve">nstructions: </w:t>
            </w:r>
            <w:r w:rsidRPr="000B57E8">
              <w:rPr>
                <w:rFonts w:ascii="Calibri" w:hAnsi="Calibri" w:cs="Calibri"/>
                <w:sz w:val="20"/>
                <w:szCs w:val="20"/>
              </w:rPr>
              <w:t>The IPOS must include clear instructions on when the device will be worn or used.</w:t>
            </w:r>
          </w:p>
        </w:tc>
      </w:tr>
      <w:tr w:rsidR="00DB23A3" w14:paraId="1C648902" w14:textId="77777777" w:rsidTr="007068F8">
        <w:tc>
          <w:tcPr>
            <w:tcW w:w="175" w:type="dxa"/>
            <w:tcBorders>
              <w:right w:val="single" w:sz="4" w:space="0" w:color="auto"/>
            </w:tcBorders>
          </w:tcPr>
          <w:p w14:paraId="3E0E18D3" w14:textId="570B19C2" w:rsidR="00DB23A3" w:rsidRPr="007068F8" w:rsidRDefault="000D2C19" w:rsidP="00DB23A3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4175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3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891" w:type="dxa"/>
            <w:tcBorders>
              <w:left w:val="single" w:sz="4" w:space="0" w:color="auto"/>
            </w:tcBorders>
            <w:vAlign w:val="center"/>
          </w:tcPr>
          <w:p w14:paraId="3DDB2D45" w14:textId="15D00249" w:rsidR="00DB23A3" w:rsidRDefault="00DB23A3" w:rsidP="00DB23A3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141BED">
              <w:rPr>
                <w:rFonts w:ascii="Calibri" w:hAnsi="Calibri" w:cs="Calibri"/>
                <w:b/>
                <w:bCs/>
              </w:rPr>
              <w:t xml:space="preserve">Ongoing Evaluation: </w:t>
            </w:r>
            <w:r>
              <w:rPr>
                <w:rFonts w:ascii="Calibri" w:hAnsi="Calibri" w:cs="Calibri"/>
                <w:sz w:val="20"/>
                <w:szCs w:val="20"/>
              </w:rPr>
              <w:t>A healthcare professional must conduct ongoing evaluations to determine the continued need for this device.</w:t>
            </w:r>
          </w:p>
        </w:tc>
      </w:tr>
    </w:tbl>
    <w:p w14:paraId="67D9C4FD" w14:textId="77777777" w:rsidR="00602D2F" w:rsidRDefault="00602D2F" w:rsidP="00EC1CF8">
      <w:pPr>
        <w:tabs>
          <w:tab w:val="left" w:pos="5670"/>
        </w:tabs>
        <w:spacing w:after="120"/>
        <w:rPr>
          <w:rFonts w:ascii="Calibri" w:hAnsi="Calibri" w:cs="Calibri"/>
        </w:rPr>
      </w:pPr>
      <w:bookmarkStart w:id="0" w:name="Page"/>
      <w:bookmarkEnd w:id="0"/>
    </w:p>
    <w:p w14:paraId="34832BDE" w14:textId="77777777" w:rsidR="00012442" w:rsidRPr="00EC1CF8" w:rsidRDefault="00012442" w:rsidP="00EC1CF8">
      <w:pPr>
        <w:tabs>
          <w:tab w:val="left" w:pos="5670"/>
        </w:tabs>
        <w:spacing w:after="120"/>
        <w:rPr>
          <w:rFonts w:ascii="Calibri" w:hAnsi="Calibri" w:cs="Calibri"/>
        </w:rPr>
      </w:pPr>
    </w:p>
    <w:sectPr w:rsidR="00012442" w:rsidRPr="00EC1CF8" w:rsidSect="00B858B4">
      <w:footerReference w:type="default" r:id="rId8"/>
      <w:pgSz w:w="12240" w:h="15840"/>
      <w:pgMar w:top="432" w:right="576" w:bottom="576" w:left="576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F429" w14:textId="77777777" w:rsidR="00CE31D3" w:rsidRDefault="00CE31D3" w:rsidP="00CE31D3">
      <w:r>
        <w:separator/>
      </w:r>
    </w:p>
  </w:endnote>
  <w:endnote w:type="continuationSeparator" w:id="0">
    <w:p w14:paraId="0B8F3691" w14:textId="77777777" w:rsidR="00CE31D3" w:rsidRDefault="00CE31D3" w:rsidP="00CE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1BB1" w14:textId="4C408B0B" w:rsidR="00620F7E" w:rsidRDefault="00620F7E" w:rsidP="00620F7E">
    <w:pPr>
      <w:pStyle w:val="Footer"/>
      <w:tabs>
        <w:tab w:val="clear" w:pos="9360"/>
        <w:tab w:val="right" w:pos="11070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Clinical Form: #03-0313</w:t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  <w:t xml:space="preserve">Page </w:t>
    </w:r>
    <w:r w:rsidRPr="00620F7E">
      <w:rPr>
        <w:rFonts w:ascii="Calibri" w:hAnsi="Calibri" w:cs="Calibri"/>
        <w:sz w:val="16"/>
        <w:szCs w:val="16"/>
      </w:rPr>
      <w:fldChar w:fldCharType="begin"/>
    </w:r>
    <w:r w:rsidRPr="00620F7E">
      <w:rPr>
        <w:rFonts w:ascii="Calibri" w:hAnsi="Calibri" w:cs="Calibri"/>
        <w:sz w:val="16"/>
        <w:szCs w:val="16"/>
      </w:rPr>
      <w:instrText xml:space="preserve"> PAGE   \* MERGEFORMAT </w:instrText>
    </w:r>
    <w:r w:rsidRPr="00620F7E">
      <w:rPr>
        <w:rFonts w:ascii="Calibri" w:hAnsi="Calibri" w:cs="Calibri"/>
        <w:sz w:val="16"/>
        <w:szCs w:val="16"/>
      </w:rPr>
      <w:fldChar w:fldCharType="separate"/>
    </w:r>
    <w:r w:rsidRPr="00620F7E">
      <w:rPr>
        <w:rFonts w:ascii="Calibri" w:hAnsi="Calibri" w:cs="Calibri"/>
        <w:noProof/>
        <w:sz w:val="16"/>
        <w:szCs w:val="16"/>
      </w:rPr>
      <w:t>1</w:t>
    </w:r>
    <w:r w:rsidRPr="00620F7E">
      <w:rPr>
        <w:rFonts w:ascii="Calibri" w:hAnsi="Calibri" w:cs="Calibri"/>
        <w:noProof/>
        <w:sz w:val="16"/>
        <w:szCs w:val="16"/>
      </w:rPr>
      <w:fldChar w:fldCharType="end"/>
    </w:r>
    <w:r>
      <w:rPr>
        <w:rFonts w:ascii="Calibri" w:hAnsi="Calibri" w:cs="Calibri"/>
        <w:noProof/>
        <w:sz w:val="16"/>
        <w:szCs w:val="16"/>
      </w:rPr>
      <w:t xml:space="preserve"> of </w:t>
    </w:r>
    <w:r w:rsidR="00EA3D0F">
      <w:rPr>
        <w:rFonts w:ascii="Calibri" w:hAnsi="Calibri" w:cs="Calibri"/>
        <w:noProof/>
        <w:sz w:val="16"/>
        <w:szCs w:val="16"/>
      </w:rPr>
      <w:fldChar w:fldCharType="begin"/>
    </w:r>
    <w:r w:rsidR="00EA3D0F">
      <w:rPr>
        <w:rFonts w:ascii="Calibri" w:hAnsi="Calibri" w:cs="Calibri"/>
        <w:noProof/>
        <w:sz w:val="16"/>
        <w:szCs w:val="16"/>
      </w:rPr>
      <w:instrText xml:space="preserve"> PAGEREF Page </w:instrText>
    </w:r>
    <w:r w:rsidR="00EA3D0F">
      <w:rPr>
        <w:rFonts w:ascii="Calibri" w:hAnsi="Calibri" w:cs="Calibri"/>
        <w:noProof/>
        <w:sz w:val="16"/>
        <w:szCs w:val="16"/>
      </w:rPr>
      <w:fldChar w:fldCharType="separate"/>
    </w:r>
    <w:r w:rsidR="000D2C19">
      <w:rPr>
        <w:rFonts w:ascii="Calibri" w:hAnsi="Calibri" w:cs="Calibri"/>
        <w:noProof/>
        <w:sz w:val="16"/>
        <w:szCs w:val="16"/>
      </w:rPr>
      <w:t>2</w:t>
    </w:r>
    <w:r w:rsidR="00EA3D0F">
      <w:rPr>
        <w:rFonts w:ascii="Calibri" w:hAnsi="Calibri" w:cs="Calibri"/>
        <w:noProof/>
        <w:sz w:val="16"/>
        <w:szCs w:val="16"/>
      </w:rPr>
      <w:fldChar w:fldCharType="end"/>
    </w:r>
  </w:p>
  <w:p w14:paraId="388B2351" w14:textId="5BB69AF2" w:rsidR="00620F7E" w:rsidRDefault="00620F7E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Revised Date: 10/</w:t>
    </w:r>
    <w:r w:rsidR="00F65F1C">
      <w:rPr>
        <w:rFonts w:ascii="Calibri" w:hAnsi="Calibri" w:cs="Calibri"/>
        <w:sz w:val="16"/>
        <w:szCs w:val="16"/>
      </w:rPr>
      <w:t>6</w:t>
    </w:r>
    <w:r>
      <w:rPr>
        <w:rFonts w:ascii="Calibri" w:hAnsi="Calibri" w:cs="Calibri"/>
        <w:sz w:val="16"/>
        <w:szCs w:val="16"/>
      </w:rPr>
      <w:t>/2025</w:t>
    </w:r>
  </w:p>
  <w:p w14:paraId="4C6152B3" w14:textId="6C710117" w:rsidR="00620F7E" w:rsidRDefault="00620F7E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Policy Ref: #02-003-0025, #03-001-0060, #05-001-0010</w:t>
    </w:r>
  </w:p>
  <w:p w14:paraId="31BDDB49" w14:textId="40690929" w:rsidR="00620F7E" w:rsidRPr="00620F7E" w:rsidRDefault="00620F7E" w:rsidP="00620F7E">
    <w:pPr>
      <w:pStyle w:val="Footer"/>
      <w:tabs>
        <w:tab w:val="clear" w:pos="9360"/>
        <w:tab w:val="right" w:pos="11070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EHR: Not Scanned/Uploaded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ECB7" w14:textId="77777777" w:rsidR="00CE31D3" w:rsidRDefault="00CE31D3" w:rsidP="00CE31D3">
      <w:r>
        <w:separator/>
      </w:r>
    </w:p>
  </w:footnote>
  <w:footnote w:type="continuationSeparator" w:id="0">
    <w:p w14:paraId="2F2B12C0" w14:textId="77777777" w:rsidR="00CE31D3" w:rsidRDefault="00CE31D3" w:rsidP="00CE3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325"/>
    <w:multiLevelType w:val="hybridMultilevel"/>
    <w:tmpl w:val="16C4C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52C6F"/>
    <w:multiLevelType w:val="hybridMultilevel"/>
    <w:tmpl w:val="874CFE8E"/>
    <w:lvl w:ilvl="0" w:tplc="4BB26384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C4DF6"/>
    <w:multiLevelType w:val="hybridMultilevel"/>
    <w:tmpl w:val="14BAA120"/>
    <w:lvl w:ilvl="0" w:tplc="CAD852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75305"/>
    <w:multiLevelType w:val="hybridMultilevel"/>
    <w:tmpl w:val="5016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69127">
    <w:abstractNumId w:val="2"/>
  </w:num>
  <w:num w:numId="2" w16cid:durableId="2147041965">
    <w:abstractNumId w:val="2"/>
    <w:lvlOverride w:ilvl="0">
      <w:startOverride w:val="1"/>
    </w:lvlOverride>
  </w:num>
  <w:num w:numId="3" w16cid:durableId="1017850874">
    <w:abstractNumId w:val="2"/>
    <w:lvlOverride w:ilvl="0">
      <w:startOverride w:val="1"/>
    </w:lvlOverride>
  </w:num>
  <w:num w:numId="4" w16cid:durableId="1810124030">
    <w:abstractNumId w:val="3"/>
  </w:num>
  <w:num w:numId="5" w16cid:durableId="715469136">
    <w:abstractNumId w:val="0"/>
  </w:num>
  <w:num w:numId="6" w16cid:durableId="171057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2IIx68s2ONNCO3MlOSdHHGtzHgEGwP64IShsEVBuWLdqVDV9G8k65CXLgpJgTtrNOOO25QsoD6kqGpFpdIQaA==" w:salt="4AVMMouoVw91IxiYCSm6Q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F8"/>
    <w:rsid w:val="00012442"/>
    <w:rsid w:val="00020B1B"/>
    <w:rsid w:val="00033927"/>
    <w:rsid w:val="00063807"/>
    <w:rsid w:val="000D2C19"/>
    <w:rsid w:val="000F3F5D"/>
    <w:rsid w:val="00102F1E"/>
    <w:rsid w:val="00141BED"/>
    <w:rsid w:val="001539C6"/>
    <w:rsid w:val="00153F33"/>
    <w:rsid w:val="00185BD3"/>
    <w:rsid w:val="00192784"/>
    <w:rsid w:val="00203BD1"/>
    <w:rsid w:val="00237341"/>
    <w:rsid w:val="00243376"/>
    <w:rsid w:val="00255617"/>
    <w:rsid w:val="00272118"/>
    <w:rsid w:val="00315C28"/>
    <w:rsid w:val="0032511D"/>
    <w:rsid w:val="003342F3"/>
    <w:rsid w:val="00345264"/>
    <w:rsid w:val="00371846"/>
    <w:rsid w:val="003B1B73"/>
    <w:rsid w:val="003E1BC5"/>
    <w:rsid w:val="00414243"/>
    <w:rsid w:val="00444CF4"/>
    <w:rsid w:val="00465A54"/>
    <w:rsid w:val="004878A4"/>
    <w:rsid w:val="00526BBF"/>
    <w:rsid w:val="0053367E"/>
    <w:rsid w:val="00602D2F"/>
    <w:rsid w:val="006146BC"/>
    <w:rsid w:val="006149DC"/>
    <w:rsid w:val="00620F7E"/>
    <w:rsid w:val="00677DA1"/>
    <w:rsid w:val="007068F8"/>
    <w:rsid w:val="00726CB8"/>
    <w:rsid w:val="00743099"/>
    <w:rsid w:val="00745504"/>
    <w:rsid w:val="00771373"/>
    <w:rsid w:val="0078414B"/>
    <w:rsid w:val="0079793F"/>
    <w:rsid w:val="007A722E"/>
    <w:rsid w:val="007B0F03"/>
    <w:rsid w:val="00804B4D"/>
    <w:rsid w:val="008663B8"/>
    <w:rsid w:val="00940E4D"/>
    <w:rsid w:val="009539DA"/>
    <w:rsid w:val="00970352"/>
    <w:rsid w:val="00995334"/>
    <w:rsid w:val="009F1074"/>
    <w:rsid w:val="00AB3E4C"/>
    <w:rsid w:val="00AE07DF"/>
    <w:rsid w:val="00AF18CA"/>
    <w:rsid w:val="00B26778"/>
    <w:rsid w:val="00B7016C"/>
    <w:rsid w:val="00B858B4"/>
    <w:rsid w:val="00C42021"/>
    <w:rsid w:val="00C8005F"/>
    <w:rsid w:val="00CD1F9F"/>
    <w:rsid w:val="00CE31D3"/>
    <w:rsid w:val="00D0756A"/>
    <w:rsid w:val="00D419EE"/>
    <w:rsid w:val="00D909EA"/>
    <w:rsid w:val="00DA514C"/>
    <w:rsid w:val="00DA6A21"/>
    <w:rsid w:val="00DB23A3"/>
    <w:rsid w:val="00DC4B0C"/>
    <w:rsid w:val="00DD7A52"/>
    <w:rsid w:val="00E50709"/>
    <w:rsid w:val="00EA222C"/>
    <w:rsid w:val="00EA3D0F"/>
    <w:rsid w:val="00EC12DB"/>
    <w:rsid w:val="00EC1CF8"/>
    <w:rsid w:val="00EF423E"/>
    <w:rsid w:val="00F36594"/>
    <w:rsid w:val="00F54C85"/>
    <w:rsid w:val="00F65F1C"/>
    <w:rsid w:val="00FD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18AB81"/>
  <w15:chartTrackingRefBased/>
  <w15:docId w15:val="{DFEB6D57-5152-4D9B-9851-BC2BF6E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3376"/>
  </w:style>
  <w:style w:type="paragraph" w:styleId="Heading1">
    <w:name w:val="heading 1"/>
    <w:basedOn w:val="Normal"/>
    <w:next w:val="Normal"/>
    <w:link w:val="Heading1Char"/>
    <w:uiPriority w:val="9"/>
    <w:qFormat/>
    <w:rsid w:val="00EC1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C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C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C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C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43376"/>
  </w:style>
  <w:style w:type="paragraph" w:styleId="CommentText">
    <w:name w:val="annotation text"/>
    <w:basedOn w:val="Normal"/>
    <w:link w:val="CommentTextChar"/>
    <w:uiPriority w:val="99"/>
    <w:semiHidden/>
    <w:unhideWhenUsed/>
    <w:rsid w:val="00243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376"/>
    <w:rPr>
      <w:rFonts w:ascii="Californian FB" w:eastAsia="Californian FB" w:hAnsi="Californian FB" w:cs="Californian FB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3376"/>
    <w:rPr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243376"/>
    <w:pPr>
      <w:spacing w:before="29"/>
      <w:ind w:left="902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243376"/>
    <w:rPr>
      <w:rFonts w:ascii="Californian FB" w:eastAsia="Californian FB" w:hAnsi="Californian FB" w:cs="Californian FB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43376"/>
    <w:rPr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243376"/>
    <w:rPr>
      <w:rFonts w:ascii="Californian FB" w:eastAsia="Californian FB" w:hAnsi="Californian FB" w:cs="Californian FB"/>
      <w:kern w:val="0"/>
      <w:sz w:val="22"/>
      <w:szCs w:val="22"/>
      <w:u w:val="single" w:color="000000"/>
      <w14:ligatures w14:val="none"/>
    </w:rPr>
  </w:style>
  <w:style w:type="paragraph" w:styleId="BlockText">
    <w:name w:val="Block Text"/>
    <w:basedOn w:val="Normal"/>
    <w:uiPriority w:val="99"/>
    <w:unhideWhenUsed/>
    <w:rsid w:val="00243376"/>
    <w:pPr>
      <w:spacing w:before="268" w:line="427" w:lineRule="auto"/>
      <w:ind w:left="3240" w:right="2500"/>
      <w:jc w:val="center"/>
    </w:pPr>
    <w:rPr>
      <w:sz w:val="28"/>
    </w:rPr>
  </w:style>
  <w:style w:type="character" w:styleId="Hyperlink">
    <w:name w:val="Hyperlink"/>
    <w:basedOn w:val="DefaultParagraphFont"/>
    <w:uiPriority w:val="99"/>
    <w:unhideWhenUsed/>
    <w:rsid w:val="0024337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337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376"/>
    <w:rPr>
      <w:rFonts w:ascii="Californian FB" w:eastAsia="Californian FB" w:hAnsi="Californian FB" w:cs="Californian FB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76"/>
    <w:rPr>
      <w:rFonts w:ascii="Segoe UI" w:eastAsia="Californian FB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autoRedefine/>
    <w:uiPriority w:val="34"/>
    <w:qFormat/>
    <w:rsid w:val="00DB23A3"/>
    <w:pPr>
      <w:widowControl w:val="0"/>
      <w:numPr>
        <w:numId w:val="6"/>
      </w:numPr>
      <w:tabs>
        <w:tab w:val="left" w:pos="5670"/>
      </w:tabs>
      <w:ind w:left="533"/>
    </w:pPr>
    <w:rPr>
      <w:rFonts w:ascii="Calibri" w:hAnsi="Calibri" w:cs="Calibri"/>
      <w:sz w:val="20"/>
      <w:szCs w:val="20"/>
      <w:u w:color="00000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433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1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CF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CF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C1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C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1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1D3"/>
  </w:style>
  <w:style w:type="paragraph" w:styleId="Footer">
    <w:name w:val="footer"/>
    <w:basedOn w:val="Normal"/>
    <w:link w:val="FooterChar"/>
    <w:uiPriority w:val="99"/>
    <w:unhideWhenUsed/>
    <w:rsid w:val="00CE3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1D3"/>
  </w:style>
  <w:style w:type="character" w:styleId="PlaceholderText">
    <w:name w:val="Placeholder Text"/>
    <w:basedOn w:val="DefaultParagraphFont"/>
    <w:uiPriority w:val="99"/>
    <w:semiHidden/>
    <w:rsid w:val="00153F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BF4D0F1E6548C895314C114D920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B533D-302E-4545-8C4D-B98FB41821E5}"/>
      </w:docPartPr>
      <w:docPartBody>
        <w:p w:rsidR="00732548" w:rsidRDefault="00732548" w:rsidP="00732548">
          <w:pPr>
            <w:pStyle w:val="95BF4D0F1E6548C895314C114D9209E33"/>
          </w:pPr>
          <w:r w:rsidRPr="0099533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69B44E9E8B2C45A98D200889A6CC6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00847-953E-4F24-B53C-FE760840467D}"/>
      </w:docPartPr>
      <w:docPartBody>
        <w:p w:rsidR="00732548" w:rsidRDefault="00732548" w:rsidP="00732548">
          <w:pPr>
            <w:pStyle w:val="69B44E9E8B2C45A98D200889A6CC64BA3"/>
          </w:pPr>
          <w:r w:rsidRPr="0099533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CCACBC82A7864894AFB69CF8DE80C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73211-B6C3-4C0A-9D72-13247A463F5A}"/>
      </w:docPartPr>
      <w:docPartBody>
        <w:p w:rsidR="00732548" w:rsidRDefault="00732548" w:rsidP="00732548">
          <w:pPr>
            <w:pStyle w:val="CCACBC82A7864894AFB69CF8DE80C5B03"/>
          </w:pPr>
          <w:r w:rsidRPr="0099533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540571D6EA0B408180E9028A0086C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229AA-9D8A-4D68-99DF-4F40D6C8F156}"/>
      </w:docPartPr>
      <w:docPartBody>
        <w:p w:rsidR="00732548" w:rsidRDefault="00732548" w:rsidP="00732548">
          <w:pPr>
            <w:pStyle w:val="540571D6EA0B408180E9028A0086C9113"/>
          </w:pPr>
          <w:r w:rsidRPr="0099533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A29396BACF654E6F99195B6604907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617E9-E45A-4FC7-A86B-108B22D3240E}"/>
      </w:docPartPr>
      <w:docPartBody>
        <w:p w:rsidR="00732548" w:rsidRDefault="00732548" w:rsidP="00732548">
          <w:pPr>
            <w:pStyle w:val="A29396BACF654E6F99195B660490743F3"/>
          </w:pPr>
          <w:r w:rsidRPr="0099533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E51897A6218342B4A2FCEDDA5C084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BF439-8396-4644-A953-158AAAFBC080}"/>
      </w:docPartPr>
      <w:docPartBody>
        <w:p w:rsidR="00732548" w:rsidRDefault="00732548" w:rsidP="00732548">
          <w:pPr>
            <w:pStyle w:val="E51897A6218342B4A2FCEDDA5C0840F22"/>
          </w:pPr>
          <w:r w:rsidRPr="0099533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2C31B6BF09174C0393C0F3A4F4B03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CB9C-C9BC-4545-B8D9-FBB00C57AA25}"/>
      </w:docPartPr>
      <w:docPartBody>
        <w:p w:rsidR="00732548" w:rsidRDefault="00732548" w:rsidP="00732548">
          <w:pPr>
            <w:pStyle w:val="2C31B6BF09174C0393C0F3A4F4B03E3E2"/>
          </w:pPr>
          <w:r w:rsidRPr="00153F33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0190AC42145843FAA71E0936BECDF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39CB6-DF2D-4DBB-A26F-4EFFCFB34BF6}"/>
      </w:docPartPr>
      <w:docPartBody>
        <w:p w:rsidR="00732548" w:rsidRDefault="00732548" w:rsidP="00732548">
          <w:pPr>
            <w:pStyle w:val="0190AC42145843FAA71E0936BECDFA1A2"/>
          </w:pPr>
          <w:r w:rsidRPr="00153F33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36F166007832492EADB760D0416D5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D32AD-637E-4244-AD6C-898E33C9762C}"/>
      </w:docPartPr>
      <w:docPartBody>
        <w:p w:rsidR="00732548" w:rsidRDefault="00732548" w:rsidP="00732548">
          <w:pPr>
            <w:pStyle w:val="36F166007832492EADB760D0416D59862"/>
          </w:pPr>
          <w:r w:rsidRPr="00153F33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E790B1A3339743FE8C8EE450E1EC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3E13E-1AD8-44F7-9232-0DBAFEC71C2F}"/>
      </w:docPartPr>
      <w:docPartBody>
        <w:p w:rsidR="00732548" w:rsidRDefault="00732548" w:rsidP="00732548">
          <w:pPr>
            <w:pStyle w:val="E790B1A3339743FE8C8EE450E1ECF4AA2"/>
          </w:pPr>
          <w:r w:rsidRPr="00153F33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95ECF891F8804331812DBA55313D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736B0-616F-413E-8CEB-619572A38F13}"/>
      </w:docPartPr>
      <w:docPartBody>
        <w:p w:rsidR="00732548" w:rsidRDefault="00732548" w:rsidP="00732548">
          <w:pPr>
            <w:pStyle w:val="95ECF891F8804331812DBA55313D25D32"/>
          </w:pPr>
          <w:r w:rsidRPr="00153F33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7A426BE01AD347F781AD138D3577A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B982-023E-456F-AF4F-0F6CF74CB4C9}"/>
      </w:docPartPr>
      <w:docPartBody>
        <w:p w:rsidR="00732548" w:rsidRDefault="00732548" w:rsidP="00732548">
          <w:pPr>
            <w:pStyle w:val="7A426BE01AD347F781AD138D3577AA421"/>
          </w:pPr>
          <w:r w:rsidRPr="00726CB8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48"/>
    <w:rsid w:val="0053367E"/>
    <w:rsid w:val="006146BC"/>
    <w:rsid w:val="00732548"/>
    <w:rsid w:val="00EF423E"/>
    <w:rsid w:val="00F5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548"/>
    <w:rPr>
      <w:color w:val="666666"/>
    </w:rPr>
  </w:style>
  <w:style w:type="paragraph" w:customStyle="1" w:styleId="E51897A6218342B4A2FCEDDA5C0840F22">
    <w:name w:val="E51897A6218342B4A2FCEDDA5C0840F22"/>
    <w:rsid w:val="00732548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5BF4D0F1E6548C895314C114D9209E33">
    <w:name w:val="95BF4D0F1E6548C895314C114D9209E33"/>
    <w:rsid w:val="00732548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9B44E9E8B2C45A98D200889A6CC64BA3">
    <w:name w:val="69B44E9E8B2C45A98D200889A6CC64BA3"/>
    <w:rsid w:val="00732548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CCACBC82A7864894AFB69CF8DE80C5B03">
    <w:name w:val="CCACBC82A7864894AFB69CF8DE80C5B03"/>
    <w:rsid w:val="00732548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40571D6EA0B408180E9028A0086C9113">
    <w:name w:val="540571D6EA0B408180E9028A0086C9113"/>
    <w:rsid w:val="00732548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29396BACF654E6F99195B660490743F3">
    <w:name w:val="A29396BACF654E6F99195B660490743F3"/>
    <w:rsid w:val="00732548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2C31B6BF09174C0393C0F3A4F4B03E3E2">
    <w:name w:val="2C31B6BF09174C0393C0F3A4F4B03E3E2"/>
    <w:rsid w:val="00732548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5ECF891F8804331812DBA55313D25D32">
    <w:name w:val="95ECF891F8804331812DBA55313D25D32"/>
    <w:rsid w:val="00732548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190AC42145843FAA71E0936BECDFA1A2">
    <w:name w:val="0190AC42145843FAA71E0936BECDFA1A2"/>
    <w:rsid w:val="00732548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6F166007832492EADB760D0416D59862">
    <w:name w:val="36F166007832492EADB760D0416D59862"/>
    <w:rsid w:val="00732548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E790B1A3339743FE8C8EE450E1ECF4AA2">
    <w:name w:val="E790B1A3339743FE8C8EE450E1ECF4AA2"/>
    <w:rsid w:val="00732548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7A426BE01AD347F781AD138D3577AA421">
    <w:name w:val="7A426BE01AD347F781AD138D3577AA421"/>
    <w:rsid w:val="00732548"/>
    <w:pPr>
      <w:spacing w:after="0" w:line="240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3D24F-E5C6-4A55-95DD-CC5BED85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Clair County Community Mental Health Authority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Johnson</dc:creator>
  <cp:keywords/>
  <dc:description/>
  <cp:lastModifiedBy>Ashlee Johnson</cp:lastModifiedBy>
  <cp:revision>3</cp:revision>
  <cp:lastPrinted>2025-10-02T17:40:00Z</cp:lastPrinted>
  <dcterms:created xsi:type="dcterms:W3CDTF">2025-10-06T14:39:00Z</dcterms:created>
  <dcterms:modified xsi:type="dcterms:W3CDTF">2025-10-06T14:39:00Z</dcterms:modified>
</cp:coreProperties>
</file>